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70AD" w14:textId="77777777" w:rsidR="00AD10C9" w:rsidRPr="007F3FC2" w:rsidRDefault="00AD10C9" w:rsidP="00AD10C9">
      <w:pPr>
        <w:spacing w:line="240" w:lineRule="auto"/>
        <w:ind w:left="567" w:right="850"/>
        <w:jc w:val="center"/>
        <w:rPr>
          <w:rFonts w:ascii="Calibri" w:hAnsi="Calibri" w:cs="Calibri"/>
          <w:b/>
          <w:bCs/>
          <w:sz w:val="24"/>
          <w:szCs w:val="24"/>
        </w:rPr>
      </w:pPr>
      <w:r w:rsidRPr="007F3FC2">
        <w:rPr>
          <w:rFonts w:ascii="Calibri" w:hAnsi="Calibri" w:cs="Calibri"/>
          <w:b/>
          <w:bCs/>
          <w:sz w:val="24"/>
          <w:szCs w:val="24"/>
        </w:rPr>
        <w:t>Job Description</w:t>
      </w:r>
      <w:r>
        <w:rPr>
          <w:rFonts w:ascii="Calibri" w:hAnsi="Calibri" w:cs="Calibri"/>
          <w:b/>
          <w:bCs/>
          <w:sz w:val="24"/>
          <w:szCs w:val="24"/>
        </w:rPr>
        <w:t xml:space="preserve"> / Advert </w:t>
      </w:r>
    </w:p>
    <w:p w14:paraId="6F224A30" w14:textId="771C14E7" w:rsidR="00B71260" w:rsidRDefault="00FB03D4" w:rsidP="007F3FC2">
      <w:pPr>
        <w:spacing w:line="240" w:lineRule="auto"/>
        <w:ind w:left="567" w:right="850"/>
        <w:jc w:val="center"/>
        <w:rPr>
          <w:rFonts w:ascii="Calibri" w:hAnsi="Calibri" w:cs="Calibri"/>
          <w:b/>
          <w:bCs/>
          <w:sz w:val="24"/>
          <w:szCs w:val="24"/>
        </w:rPr>
      </w:pPr>
      <w:r>
        <w:rPr>
          <w:rFonts w:ascii="Calibri" w:hAnsi="Calibri" w:cs="Calibri"/>
          <w:b/>
          <w:bCs/>
          <w:sz w:val="24"/>
          <w:szCs w:val="24"/>
        </w:rPr>
        <w:t xml:space="preserve">Job Title: </w:t>
      </w:r>
      <w:r w:rsidR="009C01EF">
        <w:rPr>
          <w:rFonts w:ascii="Calibri" w:hAnsi="Calibri" w:cs="Calibri"/>
          <w:b/>
          <w:bCs/>
          <w:sz w:val="24"/>
          <w:szCs w:val="24"/>
        </w:rPr>
        <w:t xml:space="preserve">Gas </w:t>
      </w:r>
      <w:r w:rsidR="000920B8">
        <w:rPr>
          <w:rFonts w:ascii="Calibri" w:hAnsi="Calibri" w:cs="Calibri"/>
          <w:b/>
          <w:bCs/>
          <w:sz w:val="24"/>
          <w:szCs w:val="24"/>
        </w:rPr>
        <w:t xml:space="preserve">Installation </w:t>
      </w:r>
      <w:r w:rsidR="009C01EF">
        <w:rPr>
          <w:rFonts w:ascii="Calibri" w:hAnsi="Calibri" w:cs="Calibri"/>
          <w:b/>
          <w:bCs/>
          <w:sz w:val="24"/>
          <w:szCs w:val="24"/>
        </w:rPr>
        <w:t>Engineer</w:t>
      </w:r>
    </w:p>
    <w:p w14:paraId="567BC254" w14:textId="556494F0" w:rsidR="007F3FC2" w:rsidRPr="003D1F1D" w:rsidRDefault="007F3FC2" w:rsidP="00310AEB">
      <w:pPr>
        <w:spacing w:line="240" w:lineRule="auto"/>
        <w:ind w:left="567" w:right="850"/>
        <w:rPr>
          <w:rFonts w:ascii="Calibri" w:hAnsi="Calibri" w:cs="Calibri"/>
          <w:b/>
          <w:bCs/>
          <w:u w:val="single"/>
          <w:shd w:val="clear" w:color="auto" w:fill="FFFFFF"/>
        </w:rPr>
      </w:pPr>
      <w:r w:rsidRPr="003D1F1D">
        <w:rPr>
          <w:rFonts w:ascii="Calibri" w:hAnsi="Calibri" w:cs="Calibri"/>
          <w:b/>
          <w:bCs/>
          <w:u w:val="single"/>
          <w:shd w:val="clear" w:color="auto" w:fill="FFFFFF"/>
        </w:rPr>
        <w:t xml:space="preserve">Overview </w:t>
      </w:r>
    </w:p>
    <w:p w14:paraId="43A4EB31" w14:textId="77777777" w:rsidR="005C5CD1" w:rsidRPr="008D3BE0" w:rsidRDefault="005C5CD1" w:rsidP="005C5CD1">
      <w:pPr>
        <w:spacing w:line="240" w:lineRule="auto"/>
        <w:ind w:left="567" w:right="850"/>
        <w:rPr>
          <w:rFonts w:ascii="Calibri" w:hAnsi="Calibri" w:cs="Calibri"/>
          <w:shd w:val="clear" w:color="auto" w:fill="FFFFFF"/>
        </w:rPr>
      </w:pPr>
    </w:p>
    <w:p w14:paraId="28DF89E6" w14:textId="77777777" w:rsidR="005C5CD1" w:rsidRPr="008D3BE0" w:rsidRDefault="005C5CD1" w:rsidP="005C5CD1">
      <w:pPr>
        <w:spacing w:line="240" w:lineRule="auto"/>
        <w:ind w:left="567" w:right="850"/>
        <w:rPr>
          <w:rFonts w:ascii="Calibri" w:hAnsi="Calibri" w:cs="Calibri"/>
          <w:shd w:val="clear" w:color="auto" w:fill="FFFFFF"/>
        </w:rPr>
      </w:pPr>
      <w:r w:rsidRPr="008D3BE0">
        <w:rPr>
          <w:rFonts w:ascii="Calibri" w:hAnsi="Calibri" w:cs="Calibri"/>
          <w:shd w:val="clear" w:color="auto" w:fill="FFFFFF"/>
        </w:rPr>
        <w:t xml:space="preserve">Contract Energy Management Ltd (CEM) was established in 1993, we provide a full range of Mechanical &amp; Electrical services to clients for properties in London and the Home Counties. Properties are either direct with the owner or via managing agents. Basically, we look after the building’s communal plant rooms (boilers etc.) that serve the apartments or offices and sometimes air conditioning plant and other services. </w:t>
      </w:r>
    </w:p>
    <w:p w14:paraId="22BA00E4" w14:textId="77777777" w:rsidR="005C5CD1" w:rsidRPr="008D3BE0" w:rsidRDefault="005C5CD1" w:rsidP="005C5CD1">
      <w:pPr>
        <w:spacing w:line="240" w:lineRule="auto"/>
        <w:ind w:left="567" w:right="850"/>
        <w:rPr>
          <w:rFonts w:ascii="Calibri" w:hAnsi="Calibri" w:cs="Calibri"/>
          <w:shd w:val="clear" w:color="auto" w:fill="FFFFFF"/>
        </w:rPr>
      </w:pPr>
    </w:p>
    <w:p w14:paraId="54C0F77B" w14:textId="77777777" w:rsidR="005C5CD1" w:rsidRPr="008D3BE0" w:rsidRDefault="005C5CD1" w:rsidP="005C5CD1">
      <w:pPr>
        <w:spacing w:line="240" w:lineRule="auto"/>
        <w:ind w:left="567" w:right="850"/>
        <w:rPr>
          <w:rFonts w:ascii="Calibri" w:hAnsi="Calibri" w:cs="Calibri"/>
          <w:shd w:val="clear" w:color="auto" w:fill="FFFFFF"/>
        </w:rPr>
      </w:pPr>
      <w:r w:rsidRPr="008D3BE0">
        <w:rPr>
          <w:rFonts w:ascii="Calibri" w:hAnsi="Calibri" w:cs="Calibri"/>
          <w:shd w:val="clear" w:color="auto" w:fill="FFFFFF"/>
        </w:rPr>
        <w:t>CEM looks after over 130 contract properties and undertakes the planned preventative maintenance and remedial works utilising their own commercial gas, auxiliary and electrical engineers, and a combination of over 20 specialist sub-contractors covering Building Management Systems (BMS), Combined Heat &amp; Power (CHP) boilers, air conditioning, water treatment &amp; hygiene etc.</w:t>
      </w:r>
    </w:p>
    <w:p w14:paraId="7BEF71F7" w14:textId="77777777" w:rsidR="005C5CD1" w:rsidRDefault="005C5CD1" w:rsidP="005C5CD1">
      <w:pPr>
        <w:spacing w:line="240" w:lineRule="auto"/>
        <w:ind w:left="567" w:right="850"/>
        <w:rPr>
          <w:rFonts w:ascii="Calibri" w:hAnsi="Calibri" w:cs="Calibri"/>
          <w:shd w:val="clear" w:color="auto" w:fill="FFFFFF"/>
        </w:rPr>
      </w:pPr>
    </w:p>
    <w:p w14:paraId="1ACB89BB" w14:textId="590A51C2" w:rsidR="00B71260" w:rsidRDefault="00602BD9" w:rsidP="005C5CD1">
      <w:pPr>
        <w:spacing w:line="240" w:lineRule="auto"/>
        <w:ind w:left="567" w:right="850"/>
        <w:rPr>
          <w:rFonts w:ascii="Calibri" w:hAnsi="Calibri" w:cs="Calibri"/>
          <w:shd w:val="clear" w:color="auto" w:fill="FFFFFF"/>
        </w:rPr>
      </w:pPr>
      <w:r>
        <w:rPr>
          <w:rFonts w:ascii="Calibri" w:hAnsi="Calibri" w:cs="Calibri"/>
          <w:shd w:val="clear" w:color="auto" w:fill="FFFFFF"/>
        </w:rPr>
        <w:t xml:space="preserve">Following substantial growth in </w:t>
      </w:r>
      <w:r w:rsidR="004D3445">
        <w:rPr>
          <w:rFonts w:ascii="Calibri" w:hAnsi="Calibri" w:cs="Calibri"/>
          <w:shd w:val="clear" w:color="auto" w:fill="FFFFFF"/>
        </w:rPr>
        <w:t>our installation projects, w</w:t>
      </w:r>
      <w:r w:rsidR="00B71260">
        <w:rPr>
          <w:rFonts w:ascii="Calibri" w:hAnsi="Calibri" w:cs="Calibri"/>
          <w:shd w:val="clear" w:color="auto" w:fill="FFFFFF"/>
        </w:rPr>
        <w:t xml:space="preserve">e are </w:t>
      </w:r>
      <w:r w:rsidR="004D3445">
        <w:rPr>
          <w:rFonts w:ascii="Calibri" w:hAnsi="Calibri" w:cs="Calibri"/>
          <w:shd w:val="clear" w:color="auto" w:fill="FFFFFF"/>
        </w:rPr>
        <w:t xml:space="preserve">now </w:t>
      </w:r>
      <w:r w:rsidR="00B71260">
        <w:rPr>
          <w:rFonts w:ascii="Calibri" w:hAnsi="Calibri" w:cs="Calibri"/>
          <w:shd w:val="clear" w:color="auto" w:fill="FFFFFF"/>
        </w:rPr>
        <w:t xml:space="preserve">seeking a qualified and experienced </w:t>
      </w:r>
      <w:r w:rsidR="004D3445">
        <w:rPr>
          <w:rFonts w:ascii="Calibri" w:hAnsi="Calibri" w:cs="Calibri"/>
          <w:shd w:val="clear" w:color="auto" w:fill="FFFFFF"/>
        </w:rPr>
        <w:t xml:space="preserve">Gas </w:t>
      </w:r>
      <w:r w:rsidR="00B71260">
        <w:rPr>
          <w:rFonts w:ascii="Calibri" w:hAnsi="Calibri" w:cs="Calibri"/>
          <w:shd w:val="clear" w:color="auto" w:fill="FFFFFF"/>
        </w:rPr>
        <w:t>Engineer</w:t>
      </w:r>
      <w:r w:rsidR="004D3445">
        <w:rPr>
          <w:rFonts w:ascii="Calibri" w:hAnsi="Calibri" w:cs="Calibri"/>
          <w:shd w:val="clear" w:color="auto" w:fill="FFFFFF"/>
        </w:rPr>
        <w:t xml:space="preserve"> with a bias towards </w:t>
      </w:r>
      <w:r w:rsidR="00F559A6">
        <w:rPr>
          <w:rFonts w:ascii="Calibri" w:hAnsi="Calibri" w:cs="Calibri"/>
          <w:shd w:val="clear" w:color="auto" w:fill="FFFFFF"/>
        </w:rPr>
        <w:t>i</w:t>
      </w:r>
      <w:r w:rsidR="004D3445">
        <w:rPr>
          <w:rFonts w:ascii="Calibri" w:hAnsi="Calibri" w:cs="Calibri"/>
          <w:shd w:val="clear" w:color="auto" w:fill="FFFFFF"/>
        </w:rPr>
        <w:t>nstallation</w:t>
      </w:r>
      <w:r w:rsidR="00F559A6">
        <w:rPr>
          <w:rFonts w:ascii="Calibri" w:hAnsi="Calibri" w:cs="Calibri"/>
          <w:shd w:val="clear" w:color="auto" w:fill="FFFFFF"/>
        </w:rPr>
        <w:t xml:space="preserve">s however the role will also </w:t>
      </w:r>
      <w:r w:rsidR="004D1FFE">
        <w:rPr>
          <w:rFonts w:ascii="Calibri" w:hAnsi="Calibri" w:cs="Calibri"/>
          <w:shd w:val="clear" w:color="auto" w:fill="FFFFFF"/>
        </w:rPr>
        <w:t xml:space="preserve">cover </w:t>
      </w:r>
      <w:r w:rsidR="00FB03D4">
        <w:rPr>
          <w:rFonts w:ascii="Calibri" w:hAnsi="Calibri" w:cs="Calibri"/>
          <w:shd w:val="clear" w:color="auto" w:fill="FFFFFF"/>
        </w:rPr>
        <w:t xml:space="preserve">routine servicing works on our contract sites as and when </w:t>
      </w:r>
      <w:r w:rsidR="004D1FFE">
        <w:rPr>
          <w:rFonts w:ascii="Calibri" w:hAnsi="Calibri" w:cs="Calibri"/>
          <w:shd w:val="clear" w:color="auto" w:fill="FFFFFF"/>
        </w:rPr>
        <w:t>necessary</w:t>
      </w:r>
      <w:r w:rsidR="004D3445">
        <w:rPr>
          <w:rFonts w:ascii="Calibri" w:hAnsi="Calibri" w:cs="Calibri"/>
          <w:shd w:val="clear" w:color="auto" w:fill="FFFFFF"/>
        </w:rPr>
        <w:t xml:space="preserve">.  </w:t>
      </w:r>
      <w:r w:rsidR="00B71260">
        <w:rPr>
          <w:rFonts w:ascii="Calibri" w:hAnsi="Calibri" w:cs="Calibri"/>
          <w:shd w:val="clear" w:color="auto" w:fill="FFFFFF"/>
        </w:rPr>
        <w:t>This is a mobile position which will require daily travel within London and the Home Counties</w:t>
      </w:r>
      <w:r w:rsidR="004D3445">
        <w:rPr>
          <w:rFonts w:ascii="Calibri" w:hAnsi="Calibri" w:cs="Calibri"/>
          <w:shd w:val="clear" w:color="auto" w:fill="FFFFFF"/>
        </w:rPr>
        <w:t xml:space="preserve"> (vehicle to be provided). </w:t>
      </w:r>
      <w:r w:rsidR="00B71260">
        <w:rPr>
          <w:rFonts w:ascii="Calibri" w:hAnsi="Calibri" w:cs="Calibri"/>
          <w:shd w:val="clear" w:color="auto" w:fill="FFFFFF"/>
        </w:rPr>
        <w:t xml:space="preserve"> </w:t>
      </w:r>
    </w:p>
    <w:p w14:paraId="457B848B" w14:textId="01690F60" w:rsidR="00BB7917" w:rsidRDefault="00BB7917" w:rsidP="00310AEB">
      <w:pPr>
        <w:spacing w:line="240" w:lineRule="auto"/>
        <w:ind w:left="567" w:right="850"/>
        <w:rPr>
          <w:rFonts w:ascii="Calibri" w:hAnsi="Calibri" w:cs="Calibri"/>
          <w:shd w:val="clear" w:color="auto" w:fill="FFFFFF"/>
        </w:rPr>
      </w:pPr>
    </w:p>
    <w:p w14:paraId="367F85C1" w14:textId="77777777" w:rsidR="00F559A6" w:rsidRPr="00DB3B4B" w:rsidRDefault="00F559A6" w:rsidP="00310AEB">
      <w:pPr>
        <w:spacing w:line="240" w:lineRule="auto"/>
        <w:ind w:left="567" w:right="850"/>
        <w:rPr>
          <w:rFonts w:ascii="Calibri" w:hAnsi="Calibri" w:cs="Calibri"/>
          <w:b/>
          <w:bCs/>
          <w:u w:val="single"/>
          <w:shd w:val="clear" w:color="auto" w:fill="FFFFFF"/>
        </w:rPr>
      </w:pPr>
    </w:p>
    <w:p w14:paraId="036203C2" w14:textId="10243F18" w:rsidR="007C0551" w:rsidRPr="003D1F1D" w:rsidRDefault="009A0DE8" w:rsidP="007C0551">
      <w:pPr>
        <w:spacing w:line="240" w:lineRule="auto"/>
        <w:ind w:left="567" w:right="850"/>
        <w:rPr>
          <w:rFonts w:ascii="Calibri" w:hAnsi="Calibri" w:cs="Calibri"/>
          <w:b/>
          <w:bCs/>
          <w:u w:val="single"/>
          <w:shd w:val="clear" w:color="auto" w:fill="FFFFFF"/>
        </w:rPr>
      </w:pPr>
      <w:r w:rsidRPr="003D1F1D">
        <w:rPr>
          <w:rFonts w:ascii="Calibri" w:hAnsi="Calibri" w:cs="Calibri"/>
          <w:b/>
          <w:bCs/>
          <w:u w:val="single"/>
          <w:shd w:val="clear" w:color="auto" w:fill="FFFFFF"/>
        </w:rPr>
        <w:t xml:space="preserve">Key </w:t>
      </w:r>
      <w:r w:rsidR="007F3FC2" w:rsidRPr="003D1F1D">
        <w:rPr>
          <w:rFonts w:ascii="Calibri" w:hAnsi="Calibri" w:cs="Calibri"/>
          <w:b/>
          <w:bCs/>
          <w:u w:val="single"/>
          <w:shd w:val="clear" w:color="auto" w:fill="FFFFFF"/>
        </w:rPr>
        <w:t xml:space="preserve">Responsibilities </w:t>
      </w:r>
    </w:p>
    <w:p w14:paraId="05804ADD" w14:textId="25C4C4B3" w:rsidR="00FB03D4" w:rsidRDefault="00FB03D4" w:rsidP="00FB03D4">
      <w:pPr>
        <w:spacing w:line="240" w:lineRule="auto"/>
        <w:ind w:left="567" w:right="850"/>
        <w:rPr>
          <w:rFonts w:ascii="Calibri" w:hAnsi="Calibri" w:cs="Calibri"/>
          <w:shd w:val="clear" w:color="auto" w:fill="FFFFFF"/>
        </w:rPr>
      </w:pPr>
    </w:p>
    <w:p w14:paraId="12A50F04" w14:textId="449ED6A8" w:rsidR="00FB03D4" w:rsidRPr="00FB03D4" w:rsidRDefault="00FB03D4" w:rsidP="00FB03D4">
      <w:pPr>
        <w:pStyle w:val="ListParagraph"/>
        <w:numPr>
          <w:ilvl w:val="0"/>
          <w:numId w:val="24"/>
        </w:numPr>
        <w:spacing w:line="240" w:lineRule="auto"/>
        <w:ind w:right="850"/>
        <w:rPr>
          <w:rFonts w:ascii="Calibri" w:hAnsi="Calibri" w:cs="Calibri"/>
          <w:shd w:val="clear" w:color="auto" w:fill="FFFFFF"/>
        </w:rPr>
      </w:pPr>
      <w:r w:rsidRPr="00FB03D4">
        <w:rPr>
          <w:rFonts w:ascii="Calibri" w:hAnsi="Calibri" w:cs="Calibri"/>
          <w:shd w:val="clear" w:color="auto" w:fill="FFFFFF"/>
        </w:rPr>
        <w:t xml:space="preserve">Responsible for </w:t>
      </w:r>
      <w:r w:rsidR="003D1F1D">
        <w:rPr>
          <w:rFonts w:ascii="Calibri" w:hAnsi="Calibri" w:cs="Calibri"/>
          <w:shd w:val="clear" w:color="auto" w:fill="FFFFFF"/>
        </w:rPr>
        <w:t xml:space="preserve">the </w:t>
      </w:r>
      <w:r>
        <w:rPr>
          <w:rFonts w:ascii="Calibri" w:hAnsi="Calibri" w:cs="Calibri"/>
          <w:shd w:val="clear" w:color="auto" w:fill="FFFFFF"/>
        </w:rPr>
        <w:t xml:space="preserve">installation of commercial gas </w:t>
      </w:r>
      <w:r w:rsidRPr="00FB03D4">
        <w:rPr>
          <w:rFonts w:ascii="Calibri" w:hAnsi="Calibri" w:cs="Calibri"/>
          <w:shd w:val="clear" w:color="auto" w:fill="FFFFFF"/>
        </w:rPr>
        <w:t>boiler</w:t>
      </w:r>
      <w:r>
        <w:rPr>
          <w:rFonts w:ascii="Calibri" w:hAnsi="Calibri" w:cs="Calibri"/>
          <w:shd w:val="clear" w:color="auto" w:fill="FFFFFF"/>
        </w:rPr>
        <w:t>s</w:t>
      </w:r>
      <w:r w:rsidR="00F559A6">
        <w:rPr>
          <w:rFonts w:ascii="Calibri" w:hAnsi="Calibri" w:cs="Calibri"/>
          <w:shd w:val="clear" w:color="auto" w:fill="FFFFFF"/>
        </w:rPr>
        <w:t>,</w:t>
      </w:r>
      <w:r>
        <w:rPr>
          <w:rFonts w:ascii="Calibri" w:hAnsi="Calibri" w:cs="Calibri"/>
          <w:shd w:val="clear" w:color="auto" w:fill="FFFFFF"/>
        </w:rPr>
        <w:t xml:space="preserve"> </w:t>
      </w:r>
      <w:r w:rsidRPr="00FB03D4">
        <w:rPr>
          <w:rFonts w:ascii="Calibri" w:hAnsi="Calibri" w:cs="Calibri"/>
          <w:shd w:val="clear" w:color="auto" w:fill="FFFFFF"/>
        </w:rPr>
        <w:t xml:space="preserve">cylinder replacements </w:t>
      </w:r>
      <w:r>
        <w:rPr>
          <w:rFonts w:ascii="Calibri" w:hAnsi="Calibri" w:cs="Calibri"/>
          <w:shd w:val="clear" w:color="auto" w:fill="FFFFFF"/>
        </w:rPr>
        <w:t xml:space="preserve">and mechanical equipment </w:t>
      </w:r>
      <w:r w:rsidR="003D1F1D">
        <w:rPr>
          <w:rFonts w:ascii="Calibri" w:hAnsi="Calibri" w:cs="Calibri"/>
          <w:shd w:val="clear" w:color="auto" w:fill="FFFFFF"/>
        </w:rPr>
        <w:t>on a range of Commercial sites</w:t>
      </w:r>
      <w:r w:rsidR="00305003">
        <w:rPr>
          <w:rFonts w:ascii="Calibri" w:hAnsi="Calibri" w:cs="Calibri"/>
          <w:shd w:val="clear" w:color="auto" w:fill="FFFFFF"/>
        </w:rPr>
        <w:t xml:space="preserve"> </w:t>
      </w:r>
    </w:p>
    <w:p w14:paraId="47E90424" w14:textId="151646C1" w:rsidR="00FB03D4" w:rsidRPr="00FB03D4" w:rsidRDefault="00FB03D4" w:rsidP="00FB03D4">
      <w:pPr>
        <w:pStyle w:val="ListParagraph"/>
        <w:numPr>
          <w:ilvl w:val="0"/>
          <w:numId w:val="24"/>
        </w:numPr>
        <w:spacing w:line="240" w:lineRule="auto"/>
        <w:ind w:right="850"/>
        <w:rPr>
          <w:rFonts w:ascii="Calibri" w:hAnsi="Calibri" w:cs="Calibri"/>
          <w:shd w:val="clear" w:color="auto" w:fill="FFFFFF"/>
        </w:rPr>
      </w:pPr>
      <w:r w:rsidRPr="00FB03D4">
        <w:rPr>
          <w:rFonts w:ascii="Calibri" w:hAnsi="Calibri" w:cs="Calibri"/>
          <w:shd w:val="clear" w:color="auto" w:fill="FFFFFF"/>
        </w:rPr>
        <w:t xml:space="preserve">Testing and commissioning </w:t>
      </w:r>
      <w:r>
        <w:rPr>
          <w:rFonts w:ascii="Calibri" w:hAnsi="Calibri" w:cs="Calibri"/>
          <w:shd w:val="clear" w:color="auto" w:fill="FFFFFF"/>
        </w:rPr>
        <w:t xml:space="preserve">on </w:t>
      </w:r>
      <w:r w:rsidRPr="00FB03D4">
        <w:rPr>
          <w:rFonts w:ascii="Calibri" w:hAnsi="Calibri" w:cs="Calibri"/>
          <w:shd w:val="clear" w:color="auto" w:fill="FFFFFF"/>
        </w:rPr>
        <w:t>a variety of heating systems</w:t>
      </w:r>
    </w:p>
    <w:p w14:paraId="0203ACE5" w14:textId="4F7FFC02" w:rsidR="00FB03D4" w:rsidRDefault="00FB03D4" w:rsidP="00F70F7E">
      <w:pPr>
        <w:pStyle w:val="ListParagraph"/>
        <w:numPr>
          <w:ilvl w:val="0"/>
          <w:numId w:val="24"/>
        </w:numPr>
        <w:spacing w:line="240" w:lineRule="auto"/>
        <w:ind w:right="850"/>
        <w:rPr>
          <w:rFonts w:ascii="Calibri" w:hAnsi="Calibri" w:cs="Calibri"/>
          <w:shd w:val="clear" w:color="auto" w:fill="FFFFFF"/>
        </w:rPr>
      </w:pPr>
      <w:r w:rsidRPr="00FB03D4">
        <w:rPr>
          <w:rFonts w:ascii="Calibri" w:hAnsi="Calibri" w:cs="Calibri"/>
          <w:shd w:val="clear" w:color="auto" w:fill="FFFFFF"/>
        </w:rPr>
        <w:t xml:space="preserve">Repair and diagnose faulty boilers </w:t>
      </w:r>
      <w:r w:rsidR="004040D8">
        <w:rPr>
          <w:rFonts w:ascii="Calibri" w:hAnsi="Calibri" w:cs="Calibri"/>
          <w:shd w:val="clear" w:color="auto" w:fill="FFFFFF"/>
        </w:rPr>
        <w:t xml:space="preserve"> </w:t>
      </w:r>
    </w:p>
    <w:p w14:paraId="7DBDA39C" w14:textId="45D2DE51" w:rsidR="0058359F" w:rsidRDefault="0058359F" w:rsidP="00FB03D4">
      <w:pPr>
        <w:pStyle w:val="ListParagraph"/>
        <w:numPr>
          <w:ilvl w:val="0"/>
          <w:numId w:val="24"/>
        </w:numPr>
        <w:spacing w:line="240" w:lineRule="auto"/>
        <w:ind w:right="850"/>
        <w:rPr>
          <w:rFonts w:ascii="Calibri" w:hAnsi="Calibri" w:cs="Calibri"/>
          <w:shd w:val="clear" w:color="auto" w:fill="FFFFFF"/>
        </w:rPr>
      </w:pPr>
      <w:r>
        <w:rPr>
          <w:rFonts w:ascii="Calibri" w:hAnsi="Calibri" w:cs="Calibri"/>
          <w:shd w:val="clear" w:color="auto" w:fill="FFFFFF"/>
        </w:rPr>
        <w:t>Repairing o</w:t>
      </w:r>
      <w:r w:rsidR="00F70F7E">
        <w:rPr>
          <w:rFonts w:ascii="Calibri" w:hAnsi="Calibri" w:cs="Calibri"/>
          <w:shd w:val="clear" w:color="auto" w:fill="FFFFFF"/>
        </w:rPr>
        <w:t xml:space="preserve">r </w:t>
      </w:r>
      <w:r>
        <w:rPr>
          <w:rFonts w:ascii="Calibri" w:hAnsi="Calibri" w:cs="Calibri"/>
          <w:shd w:val="clear" w:color="auto" w:fill="FFFFFF"/>
        </w:rPr>
        <w:t xml:space="preserve">replacing other plant i.e. pumps, pipe work, tanks, actuators and valves </w:t>
      </w:r>
    </w:p>
    <w:p w14:paraId="19CC9F14" w14:textId="77777777" w:rsidR="002E3AB1" w:rsidRDefault="00FB03D4" w:rsidP="002E3AB1">
      <w:pPr>
        <w:pStyle w:val="ListParagraph"/>
        <w:numPr>
          <w:ilvl w:val="0"/>
          <w:numId w:val="24"/>
        </w:numPr>
        <w:spacing w:line="240" w:lineRule="auto"/>
        <w:ind w:right="850"/>
        <w:rPr>
          <w:rFonts w:ascii="Calibri" w:hAnsi="Calibri" w:cs="Calibri"/>
          <w:shd w:val="clear" w:color="auto" w:fill="FFFFFF"/>
        </w:rPr>
      </w:pPr>
      <w:r w:rsidRPr="00FB03D4">
        <w:rPr>
          <w:rFonts w:ascii="Calibri" w:hAnsi="Calibri" w:cs="Calibri"/>
          <w:shd w:val="clear" w:color="auto" w:fill="FFFFFF"/>
        </w:rPr>
        <w:t xml:space="preserve">Working with the internal job management system for planning of works required </w:t>
      </w:r>
    </w:p>
    <w:p w14:paraId="20C8399D" w14:textId="2FE4311E" w:rsidR="00F559A6" w:rsidRPr="00FB03D4" w:rsidRDefault="00F559A6" w:rsidP="00F559A6">
      <w:pPr>
        <w:pStyle w:val="ListParagraph"/>
        <w:numPr>
          <w:ilvl w:val="0"/>
          <w:numId w:val="22"/>
        </w:numPr>
        <w:spacing w:line="240" w:lineRule="auto"/>
        <w:ind w:right="850"/>
        <w:rPr>
          <w:rFonts w:ascii="Calibri" w:hAnsi="Calibri" w:cs="Calibri"/>
          <w:shd w:val="clear" w:color="auto" w:fill="FFFFFF"/>
        </w:rPr>
      </w:pPr>
      <w:r w:rsidRPr="00FB03D4">
        <w:rPr>
          <w:rFonts w:ascii="Calibri" w:hAnsi="Calibri" w:cs="Calibri"/>
          <w:shd w:val="clear" w:color="auto" w:fill="FFFFFF"/>
        </w:rPr>
        <w:t>Carrying out PPM and reactive maintenance</w:t>
      </w:r>
      <w:r w:rsidR="003D1F1D">
        <w:rPr>
          <w:rFonts w:ascii="Calibri" w:hAnsi="Calibri" w:cs="Calibri"/>
          <w:shd w:val="clear" w:color="auto" w:fill="FFFFFF"/>
        </w:rPr>
        <w:t xml:space="preserve"> across our portfolio of clients </w:t>
      </w:r>
      <w:r w:rsidRPr="00FB03D4">
        <w:rPr>
          <w:rFonts w:ascii="Calibri" w:hAnsi="Calibri" w:cs="Calibri"/>
          <w:shd w:val="clear" w:color="auto" w:fill="FFFFFF"/>
        </w:rPr>
        <w:t xml:space="preserve"> </w:t>
      </w:r>
    </w:p>
    <w:p w14:paraId="3C56FD73" w14:textId="5E875667" w:rsidR="00F559A6" w:rsidRDefault="00F559A6" w:rsidP="00F559A6">
      <w:pPr>
        <w:pStyle w:val="ListParagraph"/>
        <w:numPr>
          <w:ilvl w:val="0"/>
          <w:numId w:val="22"/>
        </w:numPr>
        <w:spacing w:line="240" w:lineRule="auto"/>
        <w:ind w:right="850"/>
        <w:rPr>
          <w:rFonts w:ascii="Calibri" w:hAnsi="Calibri" w:cs="Calibri"/>
          <w:shd w:val="clear" w:color="auto" w:fill="FFFFFF"/>
        </w:rPr>
      </w:pPr>
      <w:r w:rsidRPr="00FB03D4">
        <w:rPr>
          <w:rFonts w:ascii="Calibri" w:hAnsi="Calibri" w:cs="Calibri"/>
          <w:shd w:val="clear" w:color="auto" w:fill="FFFFFF"/>
        </w:rPr>
        <w:t xml:space="preserve">Servicing and replacing parts as required </w:t>
      </w:r>
    </w:p>
    <w:p w14:paraId="748939EC" w14:textId="77777777" w:rsidR="00F70F7E" w:rsidRDefault="00F70F7E" w:rsidP="00F70F7E">
      <w:pPr>
        <w:pStyle w:val="ListParagraph"/>
        <w:numPr>
          <w:ilvl w:val="0"/>
          <w:numId w:val="22"/>
        </w:numPr>
        <w:spacing w:line="240" w:lineRule="auto"/>
        <w:ind w:right="850"/>
        <w:rPr>
          <w:rFonts w:ascii="Calibri" w:hAnsi="Calibri" w:cs="Calibri"/>
          <w:shd w:val="clear" w:color="auto" w:fill="FFFFFF"/>
        </w:rPr>
      </w:pPr>
      <w:r w:rsidRPr="00FB03D4">
        <w:rPr>
          <w:rFonts w:ascii="Calibri" w:hAnsi="Calibri" w:cs="Calibri"/>
          <w:shd w:val="clear" w:color="auto" w:fill="FFFFFF"/>
        </w:rPr>
        <w:t xml:space="preserve">Accurate completion of all paperwork in connection with company policies, procedures and legislation </w:t>
      </w:r>
    </w:p>
    <w:p w14:paraId="0E973D2F" w14:textId="58CAFFE6" w:rsidR="002E3AB1" w:rsidRDefault="002E3AB1" w:rsidP="002E3AB1">
      <w:pPr>
        <w:pStyle w:val="ListParagraph"/>
        <w:numPr>
          <w:ilvl w:val="0"/>
          <w:numId w:val="22"/>
        </w:numPr>
        <w:spacing w:line="240" w:lineRule="auto"/>
        <w:ind w:right="850"/>
        <w:rPr>
          <w:rFonts w:ascii="Calibri" w:hAnsi="Calibri" w:cs="Calibri"/>
          <w:shd w:val="clear" w:color="auto" w:fill="FFFFFF"/>
        </w:rPr>
      </w:pPr>
      <w:r>
        <w:rPr>
          <w:rFonts w:ascii="Calibri" w:hAnsi="Calibri" w:cs="Calibri"/>
          <w:shd w:val="clear" w:color="auto" w:fill="FFFFFF"/>
        </w:rPr>
        <w:t>Representing the company to the exceptionally high standard and reputation they have built</w:t>
      </w:r>
    </w:p>
    <w:p w14:paraId="2D49A69F" w14:textId="2A115C06" w:rsidR="000248A7" w:rsidRDefault="000248A7" w:rsidP="000248A7">
      <w:pPr>
        <w:spacing w:line="240" w:lineRule="auto"/>
        <w:ind w:left="567" w:right="850"/>
        <w:rPr>
          <w:rFonts w:ascii="Calibri" w:hAnsi="Calibri" w:cs="Calibri"/>
          <w:shd w:val="clear" w:color="auto" w:fill="FFFFFF"/>
        </w:rPr>
      </w:pPr>
    </w:p>
    <w:p w14:paraId="77042A11" w14:textId="77777777" w:rsidR="009D3DBA" w:rsidRDefault="009D3DBA" w:rsidP="000248A7">
      <w:pPr>
        <w:spacing w:line="240" w:lineRule="auto"/>
        <w:ind w:left="567" w:right="850"/>
        <w:rPr>
          <w:rFonts w:ascii="Calibri" w:hAnsi="Calibri" w:cs="Calibri"/>
          <w:shd w:val="clear" w:color="auto" w:fill="FFFFFF"/>
        </w:rPr>
      </w:pPr>
    </w:p>
    <w:p w14:paraId="3D490D6C" w14:textId="77777777" w:rsidR="00F70F7E" w:rsidRDefault="00F70F7E">
      <w:pPr>
        <w:spacing w:line="240" w:lineRule="auto"/>
        <w:rPr>
          <w:rStyle w:val="wbzude"/>
          <w:rFonts w:ascii="Calibri" w:hAnsi="Calibri" w:cs="Calibri"/>
          <w:b/>
          <w:bCs/>
          <w:u w:val="single"/>
          <w:shd w:val="clear" w:color="auto" w:fill="FFFFFF"/>
        </w:rPr>
      </w:pPr>
      <w:r>
        <w:rPr>
          <w:rStyle w:val="wbzude"/>
          <w:rFonts w:ascii="Calibri" w:hAnsi="Calibri" w:cs="Calibri"/>
          <w:b/>
          <w:bCs/>
          <w:u w:val="single"/>
          <w:shd w:val="clear" w:color="auto" w:fill="FFFFFF"/>
        </w:rPr>
        <w:br w:type="page"/>
      </w:r>
    </w:p>
    <w:p w14:paraId="5AF625E1" w14:textId="5FA7A3F0" w:rsidR="00CA32A4" w:rsidRPr="00AD10C9" w:rsidRDefault="00100170" w:rsidP="00310AEB">
      <w:pPr>
        <w:spacing w:line="240" w:lineRule="auto"/>
        <w:ind w:left="567" w:right="850"/>
        <w:rPr>
          <w:rStyle w:val="wbzude"/>
          <w:rFonts w:ascii="Calibri" w:hAnsi="Calibri" w:cs="Calibri"/>
          <w:b/>
          <w:bCs/>
          <w:u w:val="single"/>
          <w:shd w:val="clear" w:color="auto" w:fill="FFFFFF"/>
        </w:rPr>
      </w:pPr>
      <w:r w:rsidRPr="00AD10C9">
        <w:rPr>
          <w:rStyle w:val="wbzude"/>
          <w:rFonts w:ascii="Calibri" w:hAnsi="Calibri" w:cs="Calibri"/>
          <w:b/>
          <w:bCs/>
          <w:u w:val="single"/>
          <w:shd w:val="clear" w:color="auto" w:fill="FFFFFF"/>
        </w:rPr>
        <w:lastRenderedPageBreak/>
        <w:t xml:space="preserve">Qualifications, Skills &amp; Experience </w:t>
      </w:r>
    </w:p>
    <w:p w14:paraId="52ED4BAB" w14:textId="20D54333" w:rsidR="00E25F19" w:rsidRDefault="00E25F19" w:rsidP="00310AEB">
      <w:pPr>
        <w:spacing w:line="240" w:lineRule="auto"/>
        <w:ind w:left="567" w:right="850"/>
        <w:rPr>
          <w:rStyle w:val="wbzude"/>
          <w:rFonts w:ascii="Calibri" w:hAnsi="Calibri" w:cs="Calibri"/>
          <w:shd w:val="clear" w:color="auto" w:fill="FFFFFF"/>
        </w:rPr>
      </w:pPr>
    </w:p>
    <w:p w14:paraId="30A565CA" w14:textId="7CAD090A" w:rsidR="00F559A6" w:rsidRDefault="00F559A6" w:rsidP="00F559A6">
      <w:pPr>
        <w:spacing w:line="240" w:lineRule="auto"/>
        <w:ind w:left="567" w:right="850"/>
        <w:rPr>
          <w:rFonts w:ascii="Calibri" w:hAnsi="Calibri" w:cs="Calibri"/>
          <w:shd w:val="clear" w:color="auto" w:fill="FFFFFF"/>
        </w:rPr>
      </w:pPr>
      <w:r w:rsidRPr="004D3445">
        <w:rPr>
          <w:rFonts w:ascii="Calibri" w:hAnsi="Calibri" w:cs="Calibri"/>
          <w:shd w:val="clear" w:color="auto" w:fill="FFFFFF"/>
        </w:rPr>
        <w:t>The ideal candidate will be looking to invest in their own professional development as well as the company.  You must be confident, professional and presentable in representing the company</w:t>
      </w:r>
      <w:r>
        <w:rPr>
          <w:rFonts w:ascii="Calibri" w:hAnsi="Calibri" w:cs="Calibri"/>
          <w:shd w:val="clear" w:color="auto" w:fill="FFFFFF"/>
        </w:rPr>
        <w:t xml:space="preserve"> and the following </w:t>
      </w:r>
      <w:r w:rsidR="002D4A46">
        <w:rPr>
          <w:rFonts w:ascii="Calibri" w:hAnsi="Calibri" w:cs="Calibri"/>
          <w:shd w:val="clear" w:color="auto" w:fill="FFFFFF"/>
        </w:rPr>
        <w:t xml:space="preserve">requirements </w:t>
      </w:r>
      <w:r>
        <w:rPr>
          <w:rFonts w:ascii="Calibri" w:hAnsi="Calibri" w:cs="Calibri"/>
          <w:shd w:val="clear" w:color="auto" w:fill="FFFFFF"/>
        </w:rPr>
        <w:t xml:space="preserve">are essential:-   </w:t>
      </w:r>
    </w:p>
    <w:p w14:paraId="307FC495" w14:textId="77777777" w:rsidR="00F559A6" w:rsidRDefault="00F559A6" w:rsidP="00310AEB">
      <w:pPr>
        <w:spacing w:line="240" w:lineRule="auto"/>
        <w:ind w:left="567" w:right="850"/>
        <w:rPr>
          <w:rStyle w:val="wbzude"/>
          <w:rFonts w:ascii="Calibri" w:hAnsi="Calibri" w:cs="Calibri"/>
          <w:shd w:val="clear" w:color="auto" w:fill="FFFFFF"/>
        </w:rPr>
      </w:pPr>
    </w:p>
    <w:p w14:paraId="22E56915" w14:textId="603B57E4" w:rsidR="00F70F7E" w:rsidRPr="00F70F7E" w:rsidRDefault="001D11F5" w:rsidP="00F70F7E">
      <w:pPr>
        <w:pStyle w:val="ListParagraph"/>
        <w:numPr>
          <w:ilvl w:val="0"/>
          <w:numId w:val="12"/>
        </w:numPr>
        <w:spacing w:line="240" w:lineRule="auto"/>
        <w:ind w:right="850"/>
        <w:rPr>
          <w:rStyle w:val="wbzude"/>
          <w:rFonts w:ascii="Calibri" w:hAnsi="Calibri" w:cs="Calibri"/>
          <w:shd w:val="clear" w:color="auto" w:fill="FFFFFF"/>
        </w:rPr>
      </w:pPr>
      <w:r>
        <w:rPr>
          <w:rStyle w:val="wbzude"/>
          <w:rFonts w:ascii="Calibri" w:hAnsi="Calibri" w:cs="Calibri"/>
          <w:shd w:val="clear" w:color="auto" w:fill="FFFFFF"/>
        </w:rPr>
        <w:t>Valid Commercial Gas Qualifications (</w:t>
      </w:r>
      <w:r w:rsidR="00F70F7E">
        <w:rPr>
          <w:rStyle w:val="wbzude"/>
          <w:rFonts w:ascii="Calibri" w:hAnsi="Calibri" w:cs="Calibri"/>
          <w:shd w:val="clear" w:color="auto" w:fill="FFFFFF"/>
        </w:rPr>
        <w:t>N</w:t>
      </w:r>
      <w:r w:rsidR="0081427E">
        <w:rPr>
          <w:rStyle w:val="wbzude"/>
          <w:rFonts w:ascii="Calibri" w:hAnsi="Calibri" w:cs="Calibri"/>
          <w:shd w:val="clear" w:color="auto" w:fill="FFFFFF"/>
        </w:rPr>
        <w:t>on-</w:t>
      </w:r>
      <w:r w:rsidR="00F70F7E">
        <w:rPr>
          <w:rStyle w:val="wbzude"/>
          <w:rFonts w:ascii="Calibri" w:hAnsi="Calibri" w:cs="Calibri"/>
          <w:shd w:val="clear" w:color="auto" w:fill="FFFFFF"/>
        </w:rPr>
        <w:t>D</w:t>
      </w:r>
      <w:r w:rsidR="0081427E">
        <w:rPr>
          <w:rStyle w:val="wbzude"/>
          <w:rFonts w:ascii="Calibri" w:hAnsi="Calibri" w:cs="Calibri"/>
          <w:shd w:val="clear" w:color="auto" w:fill="FFFFFF"/>
        </w:rPr>
        <w:t xml:space="preserve">omestic </w:t>
      </w:r>
      <w:r w:rsidR="00F70F7E">
        <w:rPr>
          <w:rStyle w:val="wbzude"/>
          <w:rFonts w:ascii="Calibri" w:hAnsi="Calibri" w:cs="Calibri"/>
          <w:shd w:val="clear" w:color="auto" w:fill="FFFFFF"/>
        </w:rPr>
        <w:t>A</w:t>
      </w:r>
      <w:r w:rsidR="0081427E">
        <w:rPr>
          <w:rStyle w:val="wbzude"/>
          <w:rFonts w:ascii="Calibri" w:hAnsi="Calibri" w:cs="Calibri"/>
          <w:shd w:val="clear" w:color="auto" w:fill="FFFFFF"/>
        </w:rPr>
        <w:t xml:space="preserve">ir </w:t>
      </w:r>
      <w:r w:rsidR="00F70F7E">
        <w:rPr>
          <w:rStyle w:val="wbzude"/>
          <w:rFonts w:ascii="Calibri" w:hAnsi="Calibri" w:cs="Calibri"/>
          <w:shd w:val="clear" w:color="auto" w:fill="FFFFFF"/>
        </w:rPr>
        <w:t>H</w:t>
      </w:r>
      <w:r w:rsidR="0081427E">
        <w:rPr>
          <w:rStyle w:val="wbzude"/>
          <w:rFonts w:ascii="Calibri" w:hAnsi="Calibri" w:cs="Calibri"/>
          <w:shd w:val="clear" w:color="auto" w:fill="FFFFFF"/>
        </w:rPr>
        <w:t xml:space="preserve">eating </w:t>
      </w:r>
      <w:r w:rsidR="00F70F7E">
        <w:rPr>
          <w:rStyle w:val="wbzude"/>
          <w:rFonts w:ascii="Calibri" w:hAnsi="Calibri" w:cs="Calibri"/>
          <w:shd w:val="clear" w:color="auto" w:fill="FFFFFF"/>
        </w:rPr>
        <w:t>E</w:t>
      </w:r>
      <w:r w:rsidR="0081427E">
        <w:rPr>
          <w:rStyle w:val="wbzude"/>
          <w:rFonts w:ascii="Calibri" w:hAnsi="Calibri" w:cs="Calibri"/>
          <w:shd w:val="clear" w:color="auto" w:fill="FFFFFF"/>
        </w:rPr>
        <w:t xml:space="preserve">quipment, </w:t>
      </w:r>
      <w:r w:rsidR="00F70F7E">
        <w:rPr>
          <w:rStyle w:val="wbzude"/>
          <w:rFonts w:ascii="Calibri" w:hAnsi="Calibri" w:cs="Calibri"/>
          <w:shd w:val="clear" w:color="auto" w:fill="FFFFFF"/>
        </w:rPr>
        <w:t xml:space="preserve">Overhead Plaque &amp;Tube Converters, Direct Fired Appliances, Gas Installation Pipework, First Fix Commercial Pipework, Pipework Testing and Purging, Non-Domestic Testing and Purging up to and over 1m3, Non-Domestic Hot Water Boilers, Indirect Fired Heating Appliances)  </w:t>
      </w:r>
    </w:p>
    <w:p w14:paraId="66706820" w14:textId="2EDA993A" w:rsidR="004040D8" w:rsidRPr="0081427E" w:rsidRDefault="001039F9" w:rsidP="009C5F83">
      <w:pPr>
        <w:pStyle w:val="ListParagraph"/>
        <w:numPr>
          <w:ilvl w:val="0"/>
          <w:numId w:val="12"/>
        </w:numPr>
        <w:spacing w:line="240" w:lineRule="auto"/>
        <w:ind w:right="850"/>
        <w:rPr>
          <w:rFonts w:ascii="Calibri" w:hAnsi="Calibri" w:cs="Calibri"/>
          <w:shd w:val="clear" w:color="auto" w:fill="FFFFFF"/>
        </w:rPr>
      </w:pPr>
      <w:r w:rsidRPr="0081427E">
        <w:rPr>
          <w:rFonts w:ascii="Calibri" w:hAnsi="Calibri" w:cs="Calibri"/>
          <w:shd w:val="clear" w:color="auto" w:fill="FFFFFF"/>
        </w:rPr>
        <w:t>To be able to understand pipework schematic drawings and follow to install as per drawings when available</w:t>
      </w:r>
    </w:p>
    <w:p w14:paraId="45201A62" w14:textId="730CD928" w:rsidR="0081427E" w:rsidRPr="00E25F19" w:rsidRDefault="0081427E" w:rsidP="001039F9">
      <w:pPr>
        <w:pStyle w:val="ListParagraph"/>
        <w:numPr>
          <w:ilvl w:val="0"/>
          <w:numId w:val="12"/>
        </w:numPr>
        <w:spacing w:line="240" w:lineRule="auto"/>
        <w:ind w:right="850"/>
        <w:rPr>
          <w:rStyle w:val="wbzude"/>
          <w:rFonts w:ascii="Calibri" w:hAnsi="Calibri" w:cs="Calibri"/>
          <w:shd w:val="clear" w:color="auto" w:fill="FFFFFF"/>
        </w:rPr>
      </w:pPr>
      <w:r>
        <w:rPr>
          <w:rFonts w:ascii="Calibri" w:hAnsi="Calibri" w:cs="Calibri"/>
          <w:shd w:val="clear" w:color="auto" w:fill="FFFFFF"/>
        </w:rPr>
        <w:t>Ability to work independently with good problem</w:t>
      </w:r>
      <w:r w:rsidR="005C5CD1">
        <w:rPr>
          <w:rFonts w:ascii="Calibri" w:hAnsi="Calibri" w:cs="Calibri"/>
          <w:shd w:val="clear" w:color="auto" w:fill="FFFFFF"/>
        </w:rPr>
        <w:t>-</w:t>
      </w:r>
      <w:r>
        <w:rPr>
          <w:rFonts w:ascii="Calibri" w:hAnsi="Calibri" w:cs="Calibri"/>
          <w:shd w:val="clear" w:color="auto" w:fill="FFFFFF"/>
        </w:rPr>
        <w:t xml:space="preserve">solving skills </w:t>
      </w:r>
    </w:p>
    <w:p w14:paraId="50AD5CDB" w14:textId="7C3AD9C3" w:rsidR="00B71260" w:rsidRDefault="00B71260" w:rsidP="00E25F19">
      <w:pPr>
        <w:pStyle w:val="ListParagraph"/>
        <w:numPr>
          <w:ilvl w:val="0"/>
          <w:numId w:val="12"/>
        </w:numPr>
        <w:spacing w:line="240" w:lineRule="auto"/>
        <w:ind w:right="850"/>
        <w:rPr>
          <w:rStyle w:val="wbzude"/>
          <w:rFonts w:ascii="Calibri" w:hAnsi="Calibri" w:cs="Calibri"/>
          <w:shd w:val="clear" w:color="auto" w:fill="FFFFFF"/>
        </w:rPr>
      </w:pPr>
      <w:r>
        <w:rPr>
          <w:rStyle w:val="wbzude"/>
          <w:rFonts w:ascii="Calibri" w:hAnsi="Calibri" w:cs="Calibri"/>
          <w:shd w:val="clear" w:color="auto" w:fill="FFFFFF"/>
        </w:rPr>
        <w:t xml:space="preserve">Must be familiar with and able to install </w:t>
      </w:r>
      <w:r w:rsidR="0081427E">
        <w:rPr>
          <w:rStyle w:val="wbzude"/>
          <w:rFonts w:ascii="Calibri" w:hAnsi="Calibri" w:cs="Calibri"/>
          <w:shd w:val="clear" w:color="auto" w:fill="FFFFFF"/>
        </w:rPr>
        <w:t>/</w:t>
      </w:r>
      <w:r>
        <w:rPr>
          <w:rStyle w:val="wbzude"/>
          <w:rFonts w:ascii="Calibri" w:hAnsi="Calibri" w:cs="Calibri"/>
          <w:shd w:val="clear" w:color="auto" w:fill="FFFFFF"/>
        </w:rPr>
        <w:t xml:space="preserve"> commission a varie</w:t>
      </w:r>
      <w:r w:rsidR="0081427E">
        <w:rPr>
          <w:rStyle w:val="wbzude"/>
          <w:rFonts w:ascii="Calibri" w:hAnsi="Calibri" w:cs="Calibri"/>
          <w:shd w:val="clear" w:color="auto" w:fill="FFFFFF"/>
        </w:rPr>
        <w:t>t</w:t>
      </w:r>
      <w:r>
        <w:rPr>
          <w:rStyle w:val="wbzude"/>
          <w:rFonts w:ascii="Calibri" w:hAnsi="Calibri" w:cs="Calibri"/>
          <w:shd w:val="clear" w:color="auto" w:fill="FFFFFF"/>
        </w:rPr>
        <w:t xml:space="preserve">y of manufacturers’ boilers </w:t>
      </w:r>
    </w:p>
    <w:p w14:paraId="27D836AE" w14:textId="1FAA6AAE" w:rsidR="00B71260" w:rsidRDefault="00B71260" w:rsidP="00E25F19">
      <w:pPr>
        <w:pStyle w:val="ListParagraph"/>
        <w:numPr>
          <w:ilvl w:val="0"/>
          <w:numId w:val="12"/>
        </w:numPr>
        <w:spacing w:line="240" w:lineRule="auto"/>
        <w:ind w:right="850"/>
        <w:rPr>
          <w:rStyle w:val="wbzude"/>
          <w:rFonts w:ascii="Calibri" w:hAnsi="Calibri" w:cs="Calibri"/>
          <w:shd w:val="clear" w:color="auto" w:fill="FFFFFF"/>
        </w:rPr>
      </w:pPr>
      <w:r>
        <w:rPr>
          <w:rStyle w:val="wbzude"/>
          <w:rFonts w:ascii="Calibri" w:hAnsi="Calibri" w:cs="Calibri"/>
          <w:shd w:val="clear" w:color="auto" w:fill="FFFFFF"/>
        </w:rPr>
        <w:t xml:space="preserve">Full UK driving licence </w:t>
      </w:r>
      <w:r w:rsidR="005C2277">
        <w:rPr>
          <w:rStyle w:val="wbzude"/>
          <w:rFonts w:ascii="Calibri" w:hAnsi="Calibri" w:cs="Calibri"/>
          <w:shd w:val="clear" w:color="auto" w:fill="FFFFFF"/>
        </w:rPr>
        <w:t xml:space="preserve">is required </w:t>
      </w:r>
    </w:p>
    <w:p w14:paraId="33B33189" w14:textId="5F7D8097" w:rsidR="00B71260" w:rsidRDefault="00B71260" w:rsidP="00E25F19">
      <w:pPr>
        <w:pStyle w:val="ListParagraph"/>
        <w:numPr>
          <w:ilvl w:val="0"/>
          <w:numId w:val="12"/>
        </w:numPr>
        <w:spacing w:line="240" w:lineRule="auto"/>
        <w:ind w:right="850"/>
        <w:rPr>
          <w:rStyle w:val="wbzude"/>
          <w:rFonts w:ascii="Calibri" w:hAnsi="Calibri" w:cs="Calibri"/>
          <w:shd w:val="clear" w:color="auto" w:fill="FFFFFF"/>
        </w:rPr>
      </w:pPr>
      <w:r>
        <w:rPr>
          <w:rStyle w:val="wbzude"/>
          <w:rFonts w:ascii="Calibri" w:hAnsi="Calibri" w:cs="Calibri"/>
          <w:shd w:val="clear" w:color="auto" w:fill="FFFFFF"/>
        </w:rPr>
        <w:t>Excellent communication skills</w:t>
      </w:r>
      <w:r w:rsidR="0081427E">
        <w:rPr>
          <w:rStyle w:val="wbzude"/>
          <w:rFonts w:ascii="Calibri" w:hAnsi="Calibri" w:cs="Calibri"/>
          <w:shd w:val="clear" w:color="auto" w:fill="FFFFFF"/>
        </w:rPr>
        <w:t xml:space="preserve"> </w:t>
      </w:r>
    </w:p>
    <w:p w14:paraId="04D177A7" w14:textId="5822A696" w:rsidR="001D2BC2" w:rsidRPr="001D2BC2" w:rsidRDefault="001D2BC2" w:rsidP="001D2BC2">
      <w:pPr>
        <w:pStyle w:val="ListParagraph"/>
        <w:numPr>
          <w:ilvl w:val="0"/>
          <w:numId w:val="12"/>
        </w:numPr>
        <w:spacing w:line="240" w:lineRule="auto"/>
        <w:ind w:right="850"/>
        <w:rPr>
          <w:rStyle w:val="wbzude"/>
          <w:rFonts w:ascii="Calibri" w:hAnsi="Calibri" w:cs="Calibri"/>
          <w:shd w:val="clear" w:color="auto" w:fill="FFFFFF"/>
        </w:rPr>
      </w:pPr>
      <w:r>
        <w:rPr>
          <w:rStyle w:val="wbzude"/>
          <w:rFonts w:ascii="Calibri" w:hAnsi="Calibri" w:cs="Calibri"/>
          <w:shd w:val="clear" w:color="auto" w:fill="FFFFFF"/>
        </w:rPr>
        <w:t xml:space="preserve">Proven experience in a similar mobile commercial gas/heating engineering role </w:t>
      </w:r>
    </w:p>
    <w:p w14:paraId="1F14EA49" w14:textId="77777777" w:rsidR="001039F9" w:rsidRPr="001039F9" w:rsidRDefault="001039F9" w:rsidP="001039F9">
      <w:pPr>
        <w:spacing w:line="240" w:lineRule="auto"/>
        <w:ind w:right="850"/>
        <w:rPr>
          <w:rStyle w:val="wbzude"/>
          <w:rFonts w:ascii="Calibri" w:hAnsi="Calibri" w:cs="Calibri"/>
          <w:shd w:val="clear" w:color="auto" w:fill="FFFFFF"/>
        </w:rPr>
      </w:pPr>
    </w:p>
    <w:p w14:paraId="74F3B7C4" w14:textId="5EDDDDB7" w:rsidR="00E25F19" w:rsidRPr="002D4A46" w:rsidRDefault="00E25F19" w:rsidP="00E25F19">
      <w:pPr>
        <w:rPr>
          <w:rFonts w:ascii="Arial" w:hAnsi="Arial" w:cs="Arial"/>
          <w:b/>
          <w:bCs/>
          <w:color w:val="000000"/>
          <w:u w:val="single"/>
        </w:rPr>
      </w:pPr>
    </w:p>
    <w:p w14:paraId="5E5EF0E7" w14:textId="63BA0BED" w:rsidR="00964CB9" w:rsidRPr="002D4A46" w:rsidRDefault="0000395C" w:rsidP="00964CB9">
      <w:pPr>
        <w:spacing w:line="240" w:lineRule="auto"/>
        <w:ind w:left="567" w:right="850"/>
        <w:rPr>
          <w:rStyle w:val="wbzude"/>
          <w:rFonts w:ascii="Calibri" w:hAnsi="Calibri" w:cs="Calibri"/>
          <w:b/>
          <w:bCs/>
          <w:u w:val="single"/>
          <w:shd w:val="clear" w:color="auto" w:fill="FFFFFF"/>
        </w:rPr>
      </w:pPr>
      <w:r w:rsidRPr="002D4A46">
        <w:rPr>
          <w:rStyle w:val="wbzude"/>
          <w:rFonts w:ascii="Calibri" w:hAnsi="Calibri" w:cs="Calibri"/>
          <w:b/>
          <w:bCs/>
          <w:u w:val="single"/>
          <w:shd w:val="clear" w:color="auto" w:fill="FFFFFF"/>
        </w:rPr>
        <w:t xml:space="preserve">Salary and Package </w:t>
      </w:r>
      <w:r w:rsidR="003D1F1D" w:rsidRPr="002D4A46">
        <w:rPr>
          <w:rStyle w:val="wbzude"/>
          <w:rFonts w:ascii="Calibri" w:hAnsi="Calibri" w:cs="Calibri"/>
          <w:b/>
          <w:bCs/>
          <w:u w:val="single"/>
          <w:shd w:val="clear" w:color="auto" w:fill="FFFFFF"/>
        </w:rPr>
        <w:t xml:space="preserve">Details </w:t>
      </w:r>
    </w:p>
    <w:p w14:paraId="7B4CA834" w14:textId="77777777" w:rsidR="00964CB9" w:rsidRDefault="00964CB9" w:rsidP="00964CB9">
      <w:pPr>
        <w:spacing w:line="240" w:lineRule="auto"/>
        <w:ind w:left="567" w:right="850"/>
        <w:rPr>
          <w:rStyle w:val="wbzude"/>
          <w:rFonts w:ascii="Calibri" w:hAnsi="Calibri" w:cs="Calibri"/>
          <w:shd w:val="clear" w:color="auto" w:fill="FFFFFF"/>
        </w:rPr>
      </w:pPr>
    </w:p>
    <w:p w14:paraId="64760AA1" w14:textId="77777777" w:rsidR="005C5CD1" w:rsidRDefault="005C2277" w:rsidP="00CD5B95">
      <w:pPr>
        <w:pStyle w:val="ListParagraph"/>
        <w:numPr>
          <w:ilvl w:val="0"/>
          <w:numId w:val="12"/>
        </w:numPr>
        <w:spacing w:line="240" w:lineRule="auto"/>
        <w:ind w:right="850"/>
        <w:rPr>
          <w:rStyle w:val="wbzude"/>
          <w:rFonts w:ascii="Calibri" w:hAnsi="Calibri" w:cs="Calibri"/>
          <w:shd w:val="clear" w:color="auto" w:fill="FFFFFF"/>
        </w:rPr>
      </w:pPr>
      <w:r w:rsidRPr="005C5CD1">
        <w:rPr>
          <w:rStyle w:val="wbzude"/>
          <w:rFonts w:ascii="Calibri" w:hAnsi="Calibri" w:cs="Calibri"/>
          <w:shd w:val="clear" w:color="auto" w:fill="FFFFFF"/>
        </w:rPr>
        <w:t>S</w:t>
      </w:r>
      <w:r w:rsidR="00964CB9" w:rsidRPr="005C5CD1">
        <w:rPr>
          <w:rStyle w:val="wbzude"/>
          <w:rFonts w:ascii="Calibri" w:hAnsi="Calibri" w:cs="Calibri"/>
          <w:shd w:val="clear" w:color="auto" w:fill="FFFFFF"/>
        </w:rPr>
        <w:t xml:space="preserve">alary </w:t>
      </w:r>
      <w:r w:rsidR="005C5CD1" w:rsidRPr="005C5CD1">
        <w:rPr>
          <w:rStyle w:val="wbzude"/>
          <w:rFonts w:ascii="Calibri" w:hAnsi="Calibri" w:cs="Calibri"/>
          <w:shd w:val="clear" w:color="auto" w:fill="FFFFFF"/>
        </w:rPr>
        <w:t xml:space="preserve">according to experience </w:t>
      </w:r>
    </w:p>
    <w:p w14:paraId="03B0E636" w14:textId="3AC4CE9B" w:rsidR="001039F9" w:rsidRPr="005C5CD1" w:rsidRDefault="001039F9" w:rsidP="00CD5B95">
      <w:pPr>
        <w:pStyle w:val="ListParagraph"/>
        <w:numPr>
          <w:ilvl w:val="0"/>
          <w:numId w:val="12"/>
        </w:numPr>
        <w:spacing w:line="240" w:lineRule="auto"/>
        <w:ind w:right="850"/>
        <w:rPr>
          <w:rStyle w:val="wbzude"/>
          <w:rFonts w:ascii="Calibri" w:hAnsi="Calibri" w:cs="Calibri"/>
          <w:shd w:val="clear" w:color="auto" w:fill="FFFFFF"/>
        </w:rPr>
      </w:pPr>
      <w:r w:rsidRPr="005C5CD1">
        <w:rPr>
          <w:rStyle w:val="wbzude"/>
          <w:rFonts w:ascii="Calibri" w:hAnsi="Calibri" w:cs="Calibri"/>
          <w:shd w:val="clear" w:color="auto" w:fill="FFFFFF"/>
        </w:rPr>
        <w:t xml:space="preserve">Paid overtime rate @ </w:t>
      </w:r>
      <w:r w:rsidR="004C7782">
        <w:rPr>
          <w:rStyle w:val="wbzude"/>
          <w:rFonts w:ascii="Calibri" w:hAnsi="Calibri" w:cs="Calibri"/>
          <w:shd w:val="clear" w:color="auto" w:fill="FFFFFF"/>
        </w:rPr>
        <w:t xml:space="preserve">TBC </w:t>
      </w:r>
    </w:p>
    <w:p w14:paraId="2293791A" w14:textId="16F49C43" w:rsidR="00B6760F" w:rsidRDefault="0081427E" w:rsidP="00B6760F">
      <w:pPr>
        <w:pStyle w:val="ListParagraph"/>
        <w:numPr>
          <w:ilvl w:val="0"/>
          <w:numId w:val="12"/>
        </w:numPr>
        <w:spacing w:line="240" w:lineRule="auto"/>
        <w:ind w:right="850"/>
        <w:rPr>
          <w:rStyle w:val="wbzude"/>
          <w:rFonts w:ascii="Calibri" w:hAnsi="Calibri" w:cs="Calibri"/>
          <w:shd w:val="clear" w:color="auto" w:fill="FFFFFF"/>
        </w:rPr>
      </w:pPr>
      <w:r>
        <w:rPr>
          <w:rStyle w:val="wbzude"/>
          <w:rFonts w:ascii="Calibri" w:hAnsi="Calibri" w:cs="Calibri"/>
          <w:shd w:val="clear" w:color="auto" w:fill="FFFFFF"/>
        </w:rPr>
        <w:t xml:space="preserve">Annual entitlement of </w:t>
      </w:r>
      <w:r w:rsidR="00B6760F">
        <w:rPr>
          <w:rStyle w:val="wbzude"/>
          <w:rFonts w:ascii="Calibri" w:hAnsi="Calibri" w:cs="Calibri"/>
          <w:shd w:val="clear" w:color="auto" w:fill="FFFFFF"/>
        </w:rPr>
        <w:t>20 days’ annual leave plus bank holidays</w:t>
      </w:r>
      <w:r>
        <w:rPr>
          <w:rStyle w:val="wbzude"/>
          <w:rFonts w:ascii="Calibri" w:hAnsi="Calibri" w:cs="Calibri"/>
          <w:shd w:val="clear" w:color="auto" w:fill="FFFFFF"/>
        </w:rPr>
        <w:t xml:space="preserve"> on joining</w:t>
      </w:r>
      <w:r w:rsidR="00B6760F">
        <w:rPr>
          <w:rStyle w:val="wbzude"/>
          <w:rFonts w:ascii="Calibri" w:hAnsi="Calibri" w:cs="Calibri"/>
          <w:shd w:val="clear" w:color="auto" w:fill="FFFFFF"/>
        </w:rPr>
        <w:t xml:space="preserve"> (allocation increases to 25 days after completion of 1 year of service) </w:t>
      </w:r>
    </w:p>
    <w:p w14:paraId="24A9950F" w14:textId="1EE833A3" w:rsidR="001039F9" w:rsidRDefault="00B71260" w:rsidP="00B6760F">
      <w:pPr>
        <w:pStyle w:val="ListParagraph"/>
        <w:numPr>
          <w:ilvl w:val="0"/>
          <w:numId w:val="12"/>
        </w:numPr>
        <w:spacing w:line="240" w:lineRule="auto"/>
        <w:ind w:right="850"/>
        <w:rPr>
          <w:rStyle w:val="wbzude"/>
          <w:rFonts w:ascii="Calibri" w:hAnsi="Calibri" w:cs="Calibri"/>
          <w:shd w:val="clear" w:color="auto" w:fill="FFFFFF"/>
        </w:rPr>
      </w:pPr>
      <w:r>
        <w:rPr>
          <w:rStyle w:val="wbzude"/>
          <w:rFonts w:ascii="Calibri" w:hAnsi="Calibri" w:cs="Calibri"/>
          <w:shd w:val="clear" w:color="auto" w:fill="FFFFFF"/>
        </w:rPr>
        <w:t xml:space="preserve">Company vehicle </w:t>
      </w:r>
      <w:r w:rsidR="0000395C">
        <w:rPr>
          <w:rStyle w:val="wbzude"/>
          <w:rFonts w:ascii="Calibri" w:hAnsi="Calibri" w:cs="Calibri"/>
          <w:shd w:val="clear" w:color="auto" w:fill="FFFFFF"/>
        </w:rPr>
        <w:t>and fuel card</w:t>
      </w:r>
      <w:r w:rsidR="001039F9">
        <w:rPr>
          <w:rStyle w:val="wbzude"/>
          <w:rFonts w:ascii="Calibri" w:hAnsi="Calibri" w:cs="Calibri"/>
          <w:shd w:val="clear" w:color="auto" w:fill="FFFFFF"/>
        </w:rPr>
        <w:t xml:space="preserve"> </w:t>
      </w:r>
    </w:p>
    <w:p w14:paraId="562DC612" w14:textId="0E999AD0" w:rsidR="0000395C" w:rsidRDefault="00964CB9" w:rsidP="00B6760F">
      <w:pPr>
        <w:pStyle w:val="ListParagraph"/>
        <w:numPr>
          <w:ilvl w:val="0"/>
          <w:numId w:val="12"/>
        </w:numPr>
        <w:spacing w:line="240" w:lineRule="auto"/>
        <w:ind w:right="850"/>
        <w:rPr>
          <w:rStyle w:val="wbzude"/>
          <w:rFonts w:ascii="Calibri" w:hAnsi="Calibri" w:cs="Calibri"/>
          <w:shd w:val="clear" w:color="auto" w:fill="FFFFFF"/>
        </w:rPr>
      </w:pPr>
      <w:r>
        <w:rPr>
          <w:rStyle w:val="wbzude"/>
          <w:rFonts w:ascii="Calibri" w:hAnsi="Calibri" w:cs="Calibri"/>
          <w:shd w:val="clear" w:color="auto" w:fill="FFFFFF"/>
        </w:rPr>
        <w:t>Pension scheme</w:t>
      </w:r>
      <w:r w:rsidR="004D3445">
        <w:rPr>
          <w:rStyle w:val="wbzude"/>
          <w:rFonts w:ascii="Calibri" w:hAnsi="Calibri" w:cs="Calibri"/>
          <w:shd w:val="clear" w:color="auto" w:fill="FFFFFF"/>
        </w:rPr>
        <w:t xml:space="preserve"> </w:t>
      </w:r>
    </w:p>
    <w:p w14:paraId="20BA1C9B" w14:textId="77777777" w:rsidR="00B6760F" w:rsidRDefault="00B6760F" w:rsidP="00B6760F">
      <w:pPr>
        <w:pStyle w:val="ListParagraph"/>
        <w:numPr>
          <w:ilvl w:val="0"/>
          <w:numId w:val="12"/>
        </w:numPr>
        <w:spacing w:line="240" w:lineRule="auto"/>
        <w:ind w:right="850"/>
        <w:rPr>
          <w:rStyle w:val="wbzude"/>
          <w:rFonts w:ascii="Calibri" w:hAnsi="Calibri" w:cs="Calibri"/>
          <w:shd w:val="clear" w:color="auto" w:fill="FFFFFF"/>
        </w:rPr>
      </w:pPr>
      <w:r>
        <w:rPr>
          <w:rStyle w:val="wbzude"/>
          <w:rFonts w:ascii="Calibri" w:hAnsi="Calibri" w:cs="Calibri"/>
          <w:shd w:val="clear" w:color="auto" w:fill="FFFFFF"/>
        </w:rPr>
        <w:t xml:space="preserve">Training and development support </w:t>
      </w:r>
    </w:p>
    <w:p w14:paraId="6C19023A" w14:textId="46F4DE04" w:rsidR="0000395C" w:rsidRPr="001039F9" w:rsidRDefault="001039F9" w:rsidP="001039F9">
      <w:pPr>
        <w:pStyle w:val="ListParagraph"/>
        <w:numPr>
          <w:ilvl w:val="0"/>
          <w:numId w:val="12"/>
        </w:numPr>
        <w:spacing w:line="240" w:lineRule="auto"/>
        <w:ind w:right="850"/>
        <w:rPr>
          <w:rStyle w:val="wbzude"/>
          <w:rFonts w:ascii="Calibri" w:hAnsi="Calibri" w:cs="Calibri"/>
          <w:shd w:val="clear" w:color="auto" w:fill="FFFFFF"/>
        </w:rPr>
      </w:pPr>
      <w:r>
        <w:rPr>
          <w:rStyle w:val="wbzude"/>
          <w:rFonts w:ascii="Calibri" w:hAnsi="Calibri" w:cs="Calibri"/>
          <w:shd w:val="clear" w:color="auto" w:fill="FFFFFF"/>
        </w:rPr>
        <w:t>Mobile phone and t</w:t>
      </w:r>
      <w:r w:rsidR="0000395C">
        <w:rPr>
          <w:rStyle w:val="wbzude"/>
          <w:rFonts w:ascii="Calibri" w:hAnsi="Calibri" w:cs="Calibri"/>
          <w:shd w:val="clear" w:color="auto" w:fill="FFFFFF"/>
        </w:rPr>
        <w:t>ablet</w:t>
      </w:r>
      <w:r w:rsidR="005C5CD1">
        <w:rPr>
          <w:rStyle w:val="wbzude"/>
          <w:rFonts w:ascii="Calibri" w:hAnsi="Calibri" w:cs="Calibri"/>
          <w:shd w:val="clear" w:color="auto" w:fill="FFFFFF"/>
        </w:rPr>
        <w:t xml:space="preserve"> </w:t>
      </w:r>
    </w:p>
    <w:p w14:paraId="1AAF4961" w14:textId="4B332BCC" w:rsidR="00A43CD4" w:rsidRPr="00500254" w:rsidRDefault="0000395C" w:rsidP="001039F9">
      <w:pPr>
        <w:pStyle w:val="ListParagraph"/>
        <w:numPr>
          <w:ilvl w:val="0"/>
          <w:numId w:val="12"/>
        </w:numPr>
        <w:spacing w:line="240" w:lineRule="auto"/>
        <w:ind w:right="850"/>
        <w:rPr>
          <w:rStyle w:val="wbzude"/>
          <w:rFonts w:ascii="Calibri" w:hAnsi="Calibri" w:cs="Calibri"/>
          <w:shd w:val="clear" w:color="auto" w:fill="FFFFFF"/>
        </w:rPr>
      </w:pPr>
      <w:r>
        <w:rPr>
          <w:rStyle w:val="wbzude"/>
          <w:rFonts w:ascii="Calibri" w:hAnsi="Calibri" w:cs="Calibri"/>
          <w:shd w:val="clear" w:color="auto" w:fill="FFFFFF"/>
        </w:rPr>
        <w:t xml:space="preserve">Uniform and PPE </w:t>
      </w:r>
    </w:p>
    <w:p w14:paraId="06796D4D" w14:textId="1C5C1955" w:rsidR="00500254" w:rsidRPr="00500254" w:rsidRDefault="00500254" w:rsidP="003D1F1D">
      <w:pPr>
        <w:pStyle w:val="ListParagraph"/>
        <w:numPr>
          <w:ilvl w:val="0"/>
          <w:numId w:val="12"/>
        </w:numPr>
        <w:spacing w:line="240" w:lineRule="auto"/>
        <w:ind w:right="850"/>
        <w:rPr>
          <w:rFonts w:ascii="Calibri" w:hAnsi="Calibri" w:cs="Calibri"/>
          <w:shd w:val="clear" w:color="auto" w:fill="FFFFFF"/>
        </w:rPr>
      </w:pPr>
      <w:r w:rsidRPr="00500254">
        <w:rPr>
          <w:rFonts w:ascii="Calibri" w:hAnsi="Calibri" w:cs="Calibri"/>
          <w:color w:val="2D2D2D"/>
          <w:shd w:val="clear" w:color="auto" w:fill="FFFFFF"/>
        </w:rPr>
        <w:t>Working hours will be 8:00 am – 5:00 pm Monday – Friday plus on call/standby for evenings and weekends based on a 1 in 8 week shift </w:t>
      </w:r>
    </w:p>
    <w:p w14:paraId="3CC93945" w14:textId="006A3B81" w:rsidR="003D1F1D" w:rsidRPr="00964CB9" w:rsidRDefault="003D1F1D" w:rsidP="003D1F1D">
      <w:pPr>
        <w:pStyle w:val="ListParagraph"/>
        <w:numPr>
          <w:ilvl w:val="0"/>
          <w:numId w:val="12"/>
        </w:numPr>
        <w:spacing w:line="240" w:lineRule="auto"/>
        <w:ind w:right="850"/>
        <w:rPr>
          <w:rStyle w:val="wbzude"/>
          <w:rFonts w:ascii="Calibri" w:hAnsi="Calibri" w:cs="Calibri"/>
          <w:shd w:val="clear" w:color="auto" w:fill="FFFFFF"/>
        </w:rPr>
      </w:pPr>
      <w:r>
        <w:rPr>
          <w:rFonts w:ascii="Calibri" w:hAnsi="Calibri" w:cs="Calibri"/>
          <w:shd w:val="clear" w:color="auto" w:fill="FFFFFF"/>
        </w:rPr>
        <w:t xml:space="preserve">Reporting to </w:t>
      </w:r>
      <w:r w:rsidR="004C7782">
        <w:rPr>
          <w:rFonts w:ascii="Calibri" w:hAnsi="Calibri" w:cs="Calibri"/>
          <w:shd w:val="clear" w:color="auto" w:fill="FFFFFF"/>
        </w:rPr>
        <w:t>TBC</w:t>
      </w:r>
    </w:p>
    <w:p w14:paraId="10BB8705" w14:textId="33144CE6" w:rsidR="00CA32A4" w:rsidRDefault="00CA32A4" w:rsidP="00A43CD4">
      <w:pPr>
        <w:spacing w:line="240" w:lineRule="auto"/>
        <w:ind w:right="850"/>
        <w:rPr>
          <w:rFonts w:ascii="Calibri" w:hAnsi="Calibri" w:cs="Calibri"/>
        </w:rPr>
      </w:pPr>
    </w:p>
    <w:p w14:paraId="2CD6EA53" w14:textId="77777777" w:rsidR="00AD10C9" w:rsidRPr="00AC6893" w:rsidRDefault="00AD10C9" w:rsidP="00A43CD4">
      <w:pPr>
        <w:spacing w:line="240" w:lineRule="auto"/>
        <w:ind w:right="850"/>
        <w:rPr>
          <w:rFonts w:ascii="Calibri" w:hAnsi="Calibri" w:cs="Calibri"/>
        </w:rPr>
      </w:pPr>
    </w:p>
    <w:sectPr w:rsidR="00AD10C9" w:rsidRPr="00AC6893" w:rsidSect="00FE5A7A">
      <w:headerReference w:type="default" r:id="rId8"/>
      <w:headerReference w:type="first" r:id="rId9"/>
      <w:footerReference w:type="first" r:id="rId10"/>
      <w:pgSz w:w="12240" w:h="15840"/>
      <w:pgMar w:top="2268" w:right="1134" w:bottom="851" w:left="567" w:header="284"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5F50" w14:textId="77777777" w:rsidR="006E4DEF" w:rsidRDefault="006E4DEF">
      <w:pPr>
        <w:spacing w:line="240" w:lineRule="auto"/>
      </w:pPr>
      <w:r>
        <w:separator/>
      </w:r>
    </w:p>
  </w:endnote>
  <w:endnote w:type="continuationSeparator" w:id="0">
    <w:p w14:paraId="0559B5FF" w14:textId="77777777" w:rsidR="006E4DEF" w:rsidRDefault="006E4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D7DB" w14:textId="761D65B8" w:rsidR="00F272FE" w:rsidRDefault="00A625A4" w:rsidP="00B33331">
    <w:pPr>
      <w:pStyle w:val="Footer"/>
      <w:jc w:val="left"/>
    </w:pPr>
    <w:r>
      <w:rPr>
        <w:noProof/>
        <w:lang w:val="en-GB" w:eastAsia="en-GB"/>
      </w:rPr>
      <mc:AlternateContent>
        <mc:Choice Requires="wps">
          <w:drawing>
            <wp:anchor distT="0" distB="0" distL="114300" distR="114300" simplePos="0" relativeHeight="251669504" behindDoc="0" locked="0" layoutInCell="1" allowOverlap="1" wp14:anchorId="76F65E18" wp14:editId="5FD92161">
              <wp:simplePos x="0" y="0"/>
              <wp:positionH relativeFrom="column">
                <wp:posOffset>4451299</wp:posOffset>
              </wp:positionH>
              <wp:positionV relativeFrom="paragraph">
                <wp:posOffset>455905</wp:posOffset>
              </wp:positionV>
              <wp:extent cx="2477846" cy="3670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77846" cy="367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FDB447" w14:textId="77777777" w:rsidR="00F272FE" w:rsidRPr="000334EB" w:rsidRDefault="00F272FE" w:rsidP="00EF2CEC">
                          <w:pPr>
                            <w:jc w:val="right"/>
                            <w:rPr>
                              <w:rFonts w:ascii="Verdana" w:hAnsi="Verdana"/>
                              <w:sz w:val="16"/>
                              <w:szCs w:val="16"/>
                            </w:rPr>
                          </w:pPr>
                          <w:r w:rsidRPr="000334EB">
                            <w:rPr>
                              <w:rFonts w:ascii="Verdana" w:hAnsi="Verdana"/>
                              <w:sz w:val="16"/>
                              <w:szCs w:val="16"/>
                            </w:rPr>
                            <w:t>Registered in England &amp; Wales No. 2834802</w:t>
                          </w:r>
                        </w:p>
                        <w:p w14:paraId="05F9C949" w14:textId="739939C4" w:rsidR="00F272FE" w:rsidRPr="000334EB" w:rsidRDefault="00F272FE" w:rsidP="00EF2CEC">
                          <w:pPr>
                            <w:jc w:val="right"/>
                            <w:rPr>
                              <w:rFonts w:ascii="Verdana" w:hAnsi="Verdana"/>
                              <w:sz w:val="16"/>
                              <w:szCs w:val="16"/>
                            </w:rPr>
                          </w:pPr>
                          <w:r w:rsidRPr="000334EB">
                            <w:rPr>
                              <w:rFonts w:ascii="Verdana" w:hAnsi="Verdana"/>
                              <w:sz w:val="16"/>
                              <w:szCs w:val="16"/>
                            </w:rPr>
                            <w:t>VAT No. 6271973</w:t>
                          </w:r>
                          <w:r w:rsidR="00542505">
                            <w:rPr>
                              <w:rFonts w:ascii="Verdana" w:hAnsi="Verdana"/>
                              <w:sz w:val="16"/>
                              <w:szCs w:val="16"/>
                            </w:rPr>
                            <w:t>2</w:t>
                          </w:r>
                          <w:r w:rsidRPr="000334EB">
                            <w:rPr>
                              <w:rFonts w:ascii="Verdana" w:hAnsi="Verdana"/>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65E18" id="_x0000_t202" coordsize="21600,21600" o:spt="202" path="m,l,21600r21600,l21600,xe">
              <v:stroke joinstyle="miter"/>
              <v:path gradientshapeok="t" o:connecttype="rect"/>
            </v:shapetype>
            <v:shape id="Text Box 12" o:spid="_x0000_s1028" type="#_x0000_t202" style="position:absolute;margin-left:350.5pt;margin-top:35.9pt;width:195.1pt;height:2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" filled="f" stroked="f">
              <v:textbox>
                <w:txbxContent>
                  <w:p w14:paraId="1EFDB447" w14:textId="77777777" w:rsidR="00F272FE" w:rsidRPr="000334EB" w:rsidRDefault="00F272FE" w:rsidP="00EF2CEC">
                    <w:pPr>
                      <w:jc w:val="right"/>
                      <w:rPr>
                        <w:rFonts w:ascii="Verdana" w:hAnsi="Verdana"/>
                        <w:sz w:val="16"/>
                        <w:szCs w:val="16"/>
                      </w:rPr>
                    </w:pPr>
                    <w:r w:rsidRPr="000334EB">
                      <w:rPr>
                        <w:rFonts w:ascii="Verdana" w:hAnsi="Verdana"/>
                        <w:sz w:val="16"/>
                        <w:szCs w:val="16"/>
                      </w:rPr>
                      <w:t>Registered in England &amp; Wales No. 2834802</w:t>
                    </w:r>
                  </w:p>
                  <w:p w14:paraId="05F9C949" w14:textId="739939C4" w:rsidR="00F272FE" w:rsidRPr="000334EB" w:rsidRDefault="00F272FE" w:rsidP="00EF2CEC">
                    <w:pPr>
                      <w:jc w:val="right"/>
                      <w:rPr>
                        <w:rFonts w:ascii="Verdana" w:hAnsi="Verdana"/>
                        <w:sz w:val="16"/>
                        <w:szCs w:val="16"/>
                      </w:rPr>
                    </w:pPr>
                    <w:r w:rsidRPr="000334EB">
                      <w:rPr>
                        <w:rFonts w:ascii="Verdana" w:hAnsi="Verdana"/>
                        <w:sz w:val="16"/>
                        <w:szCs w:val="16"/>
                      </w:rPr>
                      <w:t>VAT No. 6271973</w:t>
                    </w:r>
                    <w:r w:rsidR="00542505">
                      <w:rPr>
                        <w:rFonts w:ascii="Verdana" w:hAnsi="Verdana"/>
                        <w:sz w:val="16"/>
                        <w:szCs w:val="16"/>
                      </w:rPr>
                      <w:t>2</w:t>
                    </w:r>
                    <w:r w:rsidRPr="000334EB">
                      <w:rPr>
                        <w:rFonts w:ascii="Verdana" w:hAnsi="Verdana"/>
                        <w:sz w:val="16"/>
                        <w:szCs w:val="16"/>
                      </w:rPr>
                      <w:t>2</w:t>
                    </w:r>
                  </w:p>
                </w:txbxContent>
              </v:textbox>
            </v:shape>
          </w:pict>
        </mc:Fallback>
      </mc:AlternateContent>
    </w:r>
    <w:r w:rsidR="00F045C8">
      <w:rPr>
        <w:noProof/>
        <w:lang w:val="en-GB" w:eastAsia="en-GB"/>
      </w:rPr>
      <mc:AlternateContent>
        <mc:Choice Requires="wps">
          <w:drawing>
            <wp:anchor distT="0" distB="0" distL="114300" distR="114300" simplePos="0" relativeHeight="251670528" behindDoc="0" locked="0" layoutInCell="1" allowOverlap="1" wp14:anchorId="330D2A9D" wp14:editId="60D4398E">
              <wp:simplePos x="0" y="0"/>
              <wp:positionH relativeFrom="column">
                <wp:posOffset>3086100</wp:posOffset>
              </wp:positionH>
              <wp:positionV relativeFrom="paragraph">
                <wp:posOffset>73660</wp:posOffset>
              </wp:positionV>
              <wp:extent cx="1104265" cy="9080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104265" cy="908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6D129" w14:textId="43FC7B75" w:rsidR="00F045C8" w:rsidRDefault="00F045C8">
                          <w:r>
                            <w:rPr>
                              <w:noProof/>
                              <w:lang w:val="en-GB" w:eastAsia="en-GB"/>
                            </w:rPr>
                            <w:drawing>
                              <wp:inline distT="0" distB="0" distL="0" distR="0" wp14:anchorId="556987B7" wp14:editId="5F3D140D">
                                <wp:extent cx="920750" cy="723126"/>
                                <wp:effectExtent l="0" t="0" r="0" b="1270"/>
                                <wp:docPr id="9" name="Picture 9" descr="Macintosh HD:Users:stevenjcullen:Desktop:AL Authorized Service Partner logo for L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venjcullen:Desktop:AL Authorized Service Partner logo for LH.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96" cy="72316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D2A9D" id="Text Box 6" o:spid="_x0000_s1029" type="#_x0000_t202" style="position:absolute;margin-left:243pt;margin-top:5.8pt;width:86.95pt;height:71.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" filled="f" stroked="f">
              <v:textbox>
                <w:txbxContent>
                  <w:p w14:paraId="7C76D129" w14:textId="43FC7B75" w:rsidR="00F045C8" w:rsidRDefault="00F045C8">
                    <w:r>
                      <w:rPr>
                        <w:noProof/>
                        <w:lang w:val="en-GB" w:eastAsia="en-GB"/>
                      </w:rPr>
                      <w:drawing>
                        <wp:inline distT="0" distB="0" distL="0" distR="0" wp14:anchorId="556987B7" wp14:editId="5F3D140D">
                          <wp:extent cx="920750" cy="723126"/>
                          <wp:effectExtent l="0" t="0" r="0" b="1270"/>
                          <wp:docPr id="9" name="Picture 9" descr="Macintosh HD:Users:stevenjcullen:Desktop:AL Authorized Service Partner logo for L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venjcullen:Desktop:AL Authorized Service Partner logo for LH.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96" cy="723162"/>
                                  </a:xfrm>
                                  <a:prstGeom prst="rect">
                                    <a:avLst/>
                                  </a:prstGeom>
                                  <a:noFill/>
                                  <a:ln>
                                    <a:noFill/>
                                  </a:ln>
                                </pic:spPr>
                              </pic:pic>
                            </a:graphicData>
                          </a:graphic>
                        </wp:inline>
                      </w:drawing>
                    </w:r>
                  </w:p>
                </w:txbxContent>
              </v:textbox>
            </v:shape>
          </w:pict>
        </mc:Fallback>
      </mc:AlternateContent>
    </w:r>
    <w:r w:rsidR="00F272FE">
      <w:rPr>
        <w:noProof/>
        <w:lang w:val="en-GB" w:eastAsia="en-GB"/>
      </w:rPr>
      <w:drawing>
        <wp:inline distT="0" distB="0" distL="0" distR="0" wp14:anchorId="6E5F3853" wp14:editId="7FAF1798">
          <wp:extent cx="1253329" cy="715315"/>
          <wp:effectExtent l="0" t="0" r="444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S.png"/>
                  <pic:cNvPicPr/>
                </pic:nvPicPr>
                <pic:blipFill>
                  <a:blip r:embed="rId3">
                    <a:extLst>
                      <a:ext uri="{28A0092B-C50C-407E-A947-70E740481C1C}">
                        <a14:useLocalDpi xmlns:a14="http://schemas.microsoft.com/office/drawing/2010/main" val="0"/>
                      </a:ext>
                    </a:extLst>
                  </a:blip>
                  <a:stretch>
                    <a:fillRect/>
                  </a:stretch>
                </pic:blipFill>
                <pic:spPr>
                  <a:xfrm>
                    <a:off x="0" y="0"/>
                    <a:ext cx="1269243" cy="724398"/>
                  </a:xfrm>
                  <a:prstGeom prst="rect">
                    <a:avLst/>
                  </a:prstGeom>
                </pic:spPr>
              </pic:pic>
            </a:graphicData>
          </a:graphic>
        </wp:inline>
      </w:drawing>
    </w:r>
  </w:p>
  <w:p w14:paraId="097CDC12" w14:textId="7B29220B" w:rsidR="00A625A4" w:rsidRPr="00A625A4" w:rsidRDefault="00A625A4" w:rsidP="00A625A4">
    <w:pPr>
      <w:rPr>
        <w:rFonts w:ascii="Verdana" w:hAnsi="Verdana"/>
        <w:sz w:val="14"/>
        <w:szCs w:val="14"/>
      </w:rPr>
    </w:pPr>
    <w:r w:rsidRPr="004560E2">
      <w:rPr>
        <w:rFonts w:ascii="Verdana" w:hAnsi="Verdana"/>
        <w:sz w:val="14"/>
        <w:szCs w:val="14"/>
      </w:rPr>
      <w:t>ISO 9001</w:t>
    </w:r>
    <w:r>
      <w:rPr>
        <w:rFonts w:ascii="Verdana" w:hAnsi="Verdana"/>
        <w:sz w:val="14"/>
        <w:szCs w:val="14"/>
      </w:rPr>
      <w:t>:</w:t>
    </w:r>
    <w:r w:rsidRPr="004560E2">
      <w:rPr>
        <w:rFonts w:ascii="Verdana" w:hAnsi="Verdana"/>
        <w:sz w:val="14"/>
        <w:szCs w:val="14"/>
      </w:rPr>
      <w:t>20</w:t>
    </w:r>
    <w:r>
      <w:rPr>
        <w:rFonts w:ascii="Verdana" w:hAnsi="Verdana"/>
        <w:sz w:val="14"/>
        <w:szCs w:val="14"/>
      </w:rPr>
      <w:t>15</w:t>
    </w:r>
    <w:r w:rsidRPr="004560E2">
      <w:rPr>
        <w:rFonts w:ascii="Verdana" w:hAnsi="Verdana"/>
        <w:sz w:val="14"/>
        <w:szCs w:val="14"/>
      </w:rPr>
      <w:t xml:space="preserve"> – FS</w:t>
    </w:r>
    <w:r>
      <w:rPr>
        <w:rFonts w:ascii="Verdana" w:hAnsi="Verdana"/>
        <w:sz w:val="14"/>
        <w:szCs w:val="14"/>
      </w:rPr>
      <w:t xml:space="preserve"> </w:t>
    </w:r>
    <w:r w:rsidRPr="004560E2">
      <w:rPr>
        <w:rFonts w:ascii="Verdana" w:hAnsi="Verdana"/>
        <w:sz w:val="14"/>
        <w:szCs w:val="14"/>
      </w:rPr>
      <w:t>45786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1450" w14:textId="77777777" w:rsidR="006E4DEF" w:rsidRDefault="006E4DEF">
      <w:pPr>
        <w:spacing w:line="240" w:lineRule="auto"/>
      </w:pPr>
      <w:r>
        <w:separator/>
      </w:r>
    </w:p>
  </w:footnote>
  <w:footnote w:type="continuationSeparator" w:id="0">
    <w:p w14:paraId="0B7C4719" w14:textId="77777777" w:rsidR="006E4DEF" w:rsidRDefault="006E4D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BF39" w14:textId="77777777" w:rsidR="00F272FE" w:rsidRDefault="00F272FE" w:rsidP="00B33331">
    <w:pPr>
      <w:pStyle w:val="Header"/>
      <w:jc w:val="center"/>
    </w:pPr>
    <w:r>
      <w:rPr>
        <w:noProof/>
        <w:lang w:val="en-GB" w:eastAsia="en-GB"/>
      </w:rPr>
      <w:drawing>
        <wp:inline distT="0" distB="0" distL="0" distR="0" wp14:anchorId="3C329FF4" wp14:editId="7A11CB5A">
          <wp:extent cx="1054002" cy="692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055258" cy="6929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2801" w14:textId="4FEFB8D7" w:rsidR="00F272FE" w:rsidRDefault="00F272FE" w:rsidP="00FE5A7A">
    <w:pPr>
      <w:pStyle w:val="ContactDetails"/>
      <w:spacing w:before="0"/>
    </w:pPr>
    <w:r w:rsidRPr="007B7C4C">
      <w:rPr>
        <w:noProof/>
        <w:lang w:val="en-GB" w:eastAsia="en-GB"/>
      </w:rPr>
      <w:drawing>
        <wp:inline distT="0" distB="0" distL="0" distR="0" wp14:anchorId="3A92E287" wp14:editId="30092764">
          <wp:extent cx="1420368" cy="932688"/>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 logo.png"/>
                  <pic:cNvPicPr/>
                </pic:nvPicPr>
                <pic:blipFill>
                  <a:blip r:embed="rId1">
                    <a:extLst>
                      <a:ext uri="{28A0092B-C50C-407E-A947-70E740481C1C}">
                        <a14:useLocalDpi xmlns:a14="http://schemas.microsoft.com/office/drawing/2010/main" val="0"/>
                      </a:ext>
                    </a:extLst>
                  </a:blip>
                  <a:stretch>
                    <a:fillRect/>
                  </a:stretch>
                </pic:blipFill>
                <pic:spPr>
                  <a:xfrm>
                    <a:off x="0" y="0"/>
                    <a:ext cx="1420368" cy="932688"/>
                  </a:xfrm>
                  <a:prstGeom prst="rect">
                    <a:avLst/>
                  </a:prstGeom>
                </pic:spPr>
              </pic:pic>
            </a:graphicData>
          </a:graphic>
        </wp:inline>
      </w:drawing>
    </w:r>
    <w:r>
      <w:rPr>
        <w:noProof/>
        <w:lang w:val="en-GB" w:eastAsia="en-GB"/>
      </w:rPr>
      <mc:AlternateContent>
        <mc:Choice Requires="wps">
          <w:drawing>
            <wp:anchor distT="0" distB="0" distL="114300" distR="114300" simplePos="0" relativeHeight="251661312" behindDoc="0" locked="0" layoutInCell="1" allowOverlap="1" wp14:anchorId="13447823" wp14:editId="44C19F78">
              <wp:simplePos x="0" y="0"/>
              <wp:positionH relativeFrom="column">
                <wp:posOffset>5047615</wp:posOffset>
              </wp:positionH>
              <wp:positionV relativeFrom="paragraph">
                <wp:posOffset>419735</wp:posOffset>
              </wp:positionV>
              <wp:extent cx="1874520" cy="67881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1874520" cy="678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4853D" w14:textId="77777777" w:rsidR="00F272FE" w:rsidRPr="00C03CCB" w:rsidRDefault="00F272FE" w:rsidP="00B33331">
                          <w:pPr>
                            <w:jc w:val="right"/>
                            <w:rPr>
                              <w:rFonts w:ascii="Verdana" w:hAnsi="Verdana"/>
                              <w:sz w:val="18"/>
                              <w:szCs w:val="18"/>
                            </w:rPr>
                          </w:pPr>
                          <w:r w:rsidRPr="005A665B">
                            <w:rPr>
                              <w:rFonts w:ascii="Verdana" w:hAnsi="Verdana"/>
                              <w:b/>
                              <w:sz w:val="16"/>
                              <w:szCs w:val="16"/>
                            </w:rPr>
                            <w:t>Telephone:</w:t>
                          </w:r>
                          <w:r w:rsidRPr="005A665B">
                            <w:rPr>
                              <w:rFonts w:ascii="Verdana" w:hAnsi="Verdana"/>
                              <w:sz w:val="16"/>
                              <w:szCs w:val="16"/>
                            </w:rPr>
                            <w:t xml:space="preserve">     </w:t>
                          </w:r>
                          <w:r w:rsidRPr="00C03CCB">
                            <w:rPr>
                              <w:rFonts w:ascii="Verdana" w:hAnsi="Verdana"/>
                              <w:sz w:val="18"/>
                              <w:szCs w:val="18"/>
                            </w:rPr>
                            <w:t>020 8568 4655</w:t>
                          </w:r>
                        </w:p>
                        <w:p w14:paraId="29786481" w14:textId="77777777" w:rsidR="00F272FE" w:rsidRPr="00C03CCB" w:rsidRDefault="00F272FE" w:rsidP="00B33331">
                          <w:pPr>
                            <w:jc w:val="right"/>
                            <w:rPr>
                              <w:rFonts w:ascii="Verdana" w:hAnsi="Verdana"/>
                              <w:sz w:val="18"/>
                              <w:szCs w:val="18"/>
                            </w:rPr>
                          </w:pPr>
                          <w:r w:rsidRPr="005A665B">
                            <w:rPr>
                              <w:rFonts w:ascii="Verdana" w:hAnsi="Verdana"/>
                              <w:b/>
                              <w:sz w:val="16"/>
                              <w:szCs w:val="16"/>
                            </w:rPr>
                            <w:t>Email:</w:t>
                          </w:r>
                          <w:r w:rsidRPr="00C03CCB">
                            <w:rPr>
                              <w:rFonts w:ascii="Verdana" w:hAnsi="Verdana"/>
                              <w:sz w:val="18"/>
                              <w:szCs w:val="18"/>
                            </w:rPr>
                            <w:t xml:space="preserve">  </w:t>
                          </w:r>
                          <w:hyperlink r:id="rId2" w:history="1">
                            <w:r w:rsidRPr="0071059A">
                              <w:rPr>
                                <w:rStyle w:val="Hyperlink"/>
                                <w:rFonts w:ascii="Verdana" w:hAnsi="Verdana"/>
                                <w:color w:val="74C270" w:themeColor="accent2" w:themeTint="99"/>
                                <w:sz w:val="18"/>
                                <w:szCs w:val="18"/>
                              </w:rPr>
                              <w:t>info@cemuk.com</w:t>
                            </w:r>
                          </w:hyperlink>
                          <w:r w:rsidRPr="00C03CCB">
                            <w:rPr>
                              <w:rFonts w:ascii="Verdana" w:hAnsi="Verdana"/>
                              <w:sz w:val="18"/>
                              <w:szCs w:val="18"/>
                            </w:rPr>
                            <w:t xml:space="preserve"> </w:t>
                          </w:r>
                        </w:p>
                        <w:p w14:paraId="0AB47F8F" w14:textId="77777777" w:rsidR="00F272FE" w:rsidRPr="00B26D39" w:rsidRDefault="00F272FE" w:rsidP="00B33331">
                          <w:pPr>
                            <w:jc w:val="right"/>
                            <w:rPr>
                              <w:rFonts w:ascii="Verdana" w:hAnsi="Verdana"/>
                            </w:rPr>
                          </w:pPr>
                          <w:r w:rsidRPr="005A665B">
                            <w:rPr>
                              <w:rFonts w:ascii="Verdana" w:hAnsi="Verdana"/>
                              <w:b/>
                              <w:sz w:val="16"/>
                              <w:szCs w:val="16"/>
                            </w:rPr>
                            <w:t>Website:</w:t>
                          </w:r>
                          <w:r>
                            <w:rPr>
                              <w:rFonts w:ascii="Verdana" w:hAnsi="Verdana"/>
                              <w:b/>
                              <w:sz w:val="18"/>
                              <w:szCs w:val="18"/>
                            </w:rPr>
                            <w:t xml:space="preserve"> </w:t>
                          </w:r>
                          <w:r w:rsidRPr="00C03CCB">
                            <w:rPr>
                              <w:rFonts w:ascii="Verdana" w:hAnsi="Verdana"/>
                              <w:sz w:val="18"/>
                              <w:szCs w:val="18"/>
                            </w:rPr>
                            <w:t xml:space="preserve"> </w:t>
                          </w:r>
                          <w:hyperlink r:id="rId3" w:history="1">
                            <w:r w:rsidRPr="00E8521C">
                              <w:rPr>
                                <w:rStyle w:val="Hyperlink"/>
                                <w:rFonts w:ascii="Verdana" w:hAnsi="Verdana"/>
                                <w:color w:val="74C270" w:themeColor="accent2" w:themeTint="99"/>
                                <w:sz w:val="18"/>
                                <w:szCs w:val="18"/>
                              </w:rPr>
                              <w:t>www.cemuk.com</w:t>
                            </w:r>
                          </w:hyperlink>
                        </w:p>
                        <w:p w14:paraId="498E4A7E" w14:textId="77777777" w:rsidR="00F272FE" w:rsidRDefault="00F272FE" w:rsidP="00B33331">
                          <w:pPr>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447823" id="_x0000_t202" coordsize="21600,21600" o:spt="202" path="m,l,21600r21600,l21600,xe">
              <v:stroke joinstyle="miter"/>
              <v:path gradientshapeok="t" o:connecttype="rect"/>
            </v:shapetype>
            <v:shape id="Text Box 5" o:spid="_x0000_s1026" type="#_x0000_t202" style="position:absolute;margin-left:397.45pt;margin-top:33.05pt;width:147.6pt;height:53.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" filled="f" stroked="f">
              <v:textbox>
                <w:txbxContent>
                  <w:p w14:paraId="5504853D" w14:textId="77777777" w:rsidR="00F272FE" w:rsidRPr="00C03CCB" w:rsidRDefault="00F272FE" w:rsidP="00B33331">
                    <w:pPr>
                      <w:jc w:val="right"/>
                      <w:rPr>
                        <w:rFonts w:ascii="Verdana" w:hAnsi="Verdana"/>
                        <w:sz w:val="18"/>
                        <w:szCs w:val="18"/>
                      </w:rPr>
                    </w:pPr>
                    <w:r w:rsidRPr="005A665B">
                      <w:rPr>
                        <w:rFonts w:ascii="Verdana" w:hAnsi="Verdana"/>
                        <w:b/>
                        <w:sz w:val="16"/>
                        <w:szCs w:val="16"/>
                      </w:rPr>
                      <w:t>Telephone:</w:t>
                    </w:r>
                    <w:r w:rsidRPr="005A665B">
                      <w:rPr>
                        <w:rFonts w:ascii="Verdana" w:hAnsi="Verdana"/>
                        <w:sz w:val="16"/>
                        <w:szCs w:val="16"/>
                      </w:rPr>
                      <w:t xml:space="preserve">     </w:t>
                    </w:r>
                    <w:r w:rsidRPr="00C03CCB">
                      <w:rPr>
                        <w:rFonts w:ascii="Verdana" w:hAnsi="Verdana"/>
                        <w:sz w:val="18"/>
                        <w:szCs w:val="18"/>
                      </w:rPr>
                      <w:t>020 8568 4655</w:t>
                    </w:r>
                  </w:p>
                  <w:p w14:paraId="29786481" w14:textId="77777777" w:rsidR="00F272FE" w:rsidRPr="00C03CCB" w:rsidRDefault="00F272FE" w:rsidP="00B33331">
                    <w:pPr>
                      <w:jc w:val="right"/>
                      <w:rPr>
                        <w:rFonts w:ascii="Verdana" w:hAnsi="Verdana"/>
                        <w:sz w:val="18"/>
                        <w:szCs w:val="18"/>
                      </w:rPr>
                    </w:pPr>
                    <w:r w:rsidRPr="005A665B">
                      <w:rPr>
                        <w:rFonts w:ascii="Verdana" w:hAnsi="Verdana"/>
                        <w:b/>
                        <w:sz w:val="16"/>
                        <w:szCs w:val="16"/>
                      </w:rPr>
                      <w:t>Email:</w:t>
                    </w:r>
                    <w:r w:rsidRPr="00C03CCB">
                      <w:rPr>
                        <w:rFonts w:ascii="Verdana" w:hAnsi="Verdana"/>
                        <w:sz w:val="18"/>
                        <w:szCs w:val="18"/>
                      </w:rPr>
                      <w:t xml:space="preserve">  </w:t>
                    </w:r>
                    <w:hyperlink r:id="rId4" w:history="1">
                      <w:r w:rsidRPr="0071059A">
                        <w:rPr>
                          <w:rStyle w:val="Hyperlink"/>
                          <w:rFonts w:ascii="Verdana" w:hAnsi="Verdana"/>
                          <w:color w:val="74C270" w:themeColor="accent2" w:themeTint="99"/>
                          <w:sz w:val="18"/>
                          <w:szCs w:val="18"/>
                        </w:rPr>
                        <w:t>info@cemuk.com</w:t>
                      </w:r>
                    </w:hyperlink>
                    <w:r w:rsidRPr="00C03CCB">
                      <w:rPr>
                        <w:rFonts w:ascii="Verdana" w:hAnsi="Verdana"/>
                        <w:sz w:val="18"/>
                        <w:szCs w:val="18"/>
                      </w:rPr>
                      <w:t xml:space="preserve"> </w:t>
                    </w:r>
                  </w:p>
                  <w:p w14:paraId="0AB47F8F" w14:textId="77777777" w:rsidR="00F272FE" w:rsidRPr="00B26D39" w:rsidRDefault="00F272FE" w:rsidP="00B33331">
                    <w:pPr>
                      <w:jc w:val="right"/>
                      <w:rPr>
                        <w:rFonts w:ascii="Verdana" w:hAnsi="Verdana"/>
                      </w:rPr>
                    </w:pPr>
                    <w:r w:rsidRPr="005A665B">
                      <w:rPr>
                        <w:rFonts w:ascii="Verdana" w:hAnsi="Verdana"/>
                        <w:b/>
                        <w:sz w:val="16"/>
                        <w:szCs w:val="16"/>
                      </w:rPr>
                      <w:t>Website:</w:t>
                    </w:r>
                    <w:r>
                      <w:rPr>
                        <w:rFonts w:ascii="Verdana" w:hAnsi="Verdana"/>
                        <w:b/>
                        <w:sz w:val="18"/>
                        <w:szCs w:val="18"/>
                      </w:rPr>
                      <w:t xml:space="preserve"> </w:t>
                    </w:r>
                    <w:r w:rsidRPr="00C03CCB">
                      <w:rPr>
                        <w:rFonts w:ascii="Verdana" w:hAnsi="Verdana"/>
                        <w:sz w:val="18"/>
                        <w:szCs w:val="18"/>
                      </w:rPr>
                      <w:t xml:space="preserve"> </w:t>
                    </w:r>
                    <w:hyperlink r:id="rId5" w:history="1">
                      <w:r w:rsidRPr="00E8521C">
                        <w:rPr>
                          <w:rStyle w:val="Hyperlink"/>
                          <w:rFonts w:ascii="Verdana" w:hAnsi="Verdana"/>
                          <w:color w:val="74C270" w:themeColor="accent2" w:themeTint="99"/>
                          <w:sz w:val="18"/>
                          <w:szCs w:val="18"/>
                        </w:rPr>
                        <w:t>www.cemuk.com</w:t>
                      </w:r>
                    </w:hyperlink>
                  </w:p>
                  <w:p w14:paraId="498E4A7E" w14:textId="77777777" w:rsidR="00F272FE" w:rsidRDefault="00F272FE" w:rsidP="00B33331">
                    <w:pPr>
                      <w:jc w:val="right"/>
                    </w:pP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30FA6BE" wp14:editId="1A7CB34C">
              <wp:simplePos x="0" y="0"/>
              <wp:positionH relativeFrom="column">
                <wp:posOffset>1384300</wp:posOffset>
              </wp:positionH>
              <wp:positionV relativeFrom="paragraph">
                <wp:posOffset>406400</wp:posOffset>
              </wp:positionV>
              <wp:extent cx="280416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0416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7409A" w14:textId="77777777" w:rsidR="00F272FE" w:rsidRPr="00E300BD" w:rsidRDefault="00F272FE" w:rsidP="00B33331">
                          <w:pPr>
                            <w:rPr>
                              <w:rFonts w:ascii="Verdana" w:hAnsi="Verdana"/>
                              <w:b/>
                              <w:i/>
                            </w:rPr>
                          </w:pPr>
                          <w:r w:rsidRPr="00E300BD">
                            <w:rPr>
                              <w:rFonts w:ascii="Verdana" w:hAnsi="Verdana"/>
                              <w:b/>
                            </w:rPr>
                            <w:t>Contract Energy Management Ltd</w:t>
                          </w:r>
                        </w:p>
                        <w:p w14:paraId="78661A4D" w14:textId="77777777" w:rsidR="00F272FE" w:rsidRPr="001161C5" w:rsidRDefault="00F272FE" w:rsidP="00B33331">
                          <w:pPr>
                            <w:rPr>
                              <w:rFonts w:ascii="Verdana" w:hAnsi="Verdana"/>
                              <w:i/>
                              <w:sz w:val="16"/>
                              <w:szCs w:val="16"/>
                            </w:rPr>
                          </w:pPr>
                          <w:r w:rsidRPr="001161C5">
                            <w:rPr>
                              <w:rFonts w:ascii="Verdana" w:hAnsi="Verdana"/>
                              <w:sz w:val="16"/>
                              <w:szCs w:val="16"/>
                            </w:rPr>
                            <w:t>Unit 13, Brentford Business Centre</w:t>
                          </w:r>
                        </w:p>
                        <w:p w14:paraId="000BEB52" w14:textId="77777777" w:rsidR="00F272FE" w:rsidRPr="001161C5" w:rsidRDefault="00F272FE" w:rsidP="00B33331">
                          <w:pPr>
                            <w:rPr>
                              <w:rFonts w:ascii="Verdana" w:hAnsi="Verdana"/>
                              <w:i/>
                              <w:sz w:val="16"/>
                              <w:szCs w:val="16"/>
                            </w:rPr>
                          </w:pPr>
                          <w:r w:rsidRPr="001161C5">
                            <w:rPr>
                              <w:rFonts w:ascii="Verdana" w:hAnsi="Verdana"/>
                              <w:sz w:val="16"/>
                              <w:szCs w:val="16"/>
                            </w:rPr>
                            <w:t>Commerce Road</w:t>
                          </w:r>
                          <w:r w:rsidRPr="001161C5">
                            <w:rPr>
                              <w:rFonts w:ascii="Verdana" w:hAnsi="Verdana"/>
                              <w:i/>
                              <w:sz w:val="16"/>
                              <w:szCs w:val="16"/>
                            </w:rPr>
                            <w:t xml:space="preserve">, </w:t>
                          </w:r>
                          <w:r w:rsidRPr="001161C5">
                            <w:rPr>
                              <w:rFonts w:ascii="Verdana" w:hAnsi="Verdana"/>
                              <w:sz w:val="16"/>
                              <w:szCs w:val="16"/>
                            </w:rPr>
                            <w:t>Brentford</w:t>
                          </w:r>
                          <w:r w:rsidRPr="001161C5">
                            <w:rPr>
                              <w:rFonts w:ascii="Verdana" w:hAnsi="Verdana"/>
                              <w:i/>
                              <w:sz w:val="16"/>
                              <w:szCs w:val="16"/>
                            </w:rPr>
                            <w:t xml:space="preserve">, </w:t>
                          </w:r>
                          <w:r w:rsidRPr="001161C5">
                            <w:rPr>
                              <w:rFonts w:ascii="Verdana" w:hAnsi="Verdana"/>
                              <w:sz w:val="16"/>
                              <w:szCs w:val="16"/>
                            </w:rPr>
                            <w:t>Middlesex</w:t>
                          </w:r>
                          <w:r w:rsidRPr="001161C5">
                            <w:rPr>
                              <w:rFonts w:ascii="Verdana" w:hAnsi="Verdana"/>
                              <w:i/>
                              <w:sz w:val="16"/>
                              <w:szCs w:val="16"/>
                            </w:rPr>
                            <w:t xml:space="preserve"> </w:t>
                          </w:r>
                          <w:r w:rsidRPr="001161C5">
                            <w:rPr>
                              <w:rFonts w:ascii="Verdana" w:hAnsi="Verdana"/>
                              <w:sz w:val="16"/>
                              <w:szCs w:val="16"/>
                            </w:rPr>
                            <w:t>TW8 8LG</w:t>
                          </w:r>
                        </w:p>
                        <w:p w14:paraId="644F5944" w14:textId="77777777" w:rsidR="00F272FE" w:rsidRDefault="00F272FE" w:rsidP="00B3333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0FA6BE" id="Text Box 1" o:spid="_x0000_s1027" type="#_x0000_t202" style="position:absolute;margin-left:109pt;margin-top:32pt;width:220.8pt;height:5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" filled="f" stroked="f">
              <v:textbox>
                <w:txbxContent>
                  <w:p w14:paraId="31A7409A" w14:textId="77777777" w:rsidR="00F272FE" w:rsidRPr="00E300BD" w:rsidRDefault="00F272FE" w:rsidP="00B33331">
                    <w:pPr>
                      <w:rPr>
                        <w:rFonts w:ascii="Verdana" w:hAnsi="Verdana"/>
                        <w:b/>
                        <w:i/>
                      </w:rPr>
                    </w:pPr>
                    <w:r w:rsidRPr="00E300BD">
                      <w:rPr>
                        <w:rFonts w:ascii="Verdana" w:hAnsi="Verdana"/>
                        <w:b/>
                      </w:rPr>
                      <w:t>Contract Energy Management Ltd</w:t>
                    </w:r>
                  </w:p>
                  <w:p w14:paraId="78661A4D" w14:textId="77777777" w:rsidR="00F272FE" w:rsidRPr="001161C5" w:rsidRDefault="00F272FE" w:rsidP="00B33331">
                    <w:pPr>
                      <w:rPr>
                        <w:rFonts w:ascii="Verdana" w:hAnsi="Verdana"/>
                        <w:i/>
                        <w:sz w:val="16"/>
                        <w:szCs w:val="16"/>
                      </w:rPr>
                    </w:pPr>
                    <w:r w:rsidRPr="001161C5">
                      <w:rPr>
                        <w:rFonts w:ascii="Verdana" w:hAnsi="Verdana"/>
                        <w:sz w:val="16"/>
                        <w:szCs w:val="16"/>
                      </w:rPr>
                      <w:t xml:space="preserve">Unit 13, </w:t>
                    </w:r>
                    <w:proofErr w:type="spellStart"/>
                    <w:r w:rsidRPr="001161C5">
                      <w:rPr>
                        <w:rFonts w:ascii="Verdana" w:hAnsi="Verdana"/>
                        <w:sz w:val="16"/>
                        <w:szCs w:val="16"/>
                      </w:rPr>
                      <w:t>Brentford</w:t>
                    </w:r>
                    <w:proofErr w:type="spellEnd"/>
                    <w:r w:rsidRPr="001161C5">
                      <w:rPr>
                        <w:rFonts w:ascii="Verdana" w:hAnsi="Verdana"/>
                        <w:sz w:val="16"/>
                        <w:szCs w:val="16"/>
                      </w:rPr>
                      <w:t xml:space="preserve"> Business Centre</w:t>
                    </w:r>
                  </w:p>
                  <w:p w14:paraId="000BEB52" w14:textId="77777777" w:rsidR="00F272FE" w:rsidRPr="001161C5" w:rsidRDefault="00F272FE" w:rsidP="00B33331">
                    <w:pPr>
                      <w:rPr>
                        <w:rFonts w:ascii="Verdana" w:hAnsi="Verdana"/>
                        <w:i/>
                        <w:sz w:val="16"/>
                        <w:szCs w:val="16"/>
                      </w:rPr>
                    </w:pPr>
                    <w:r w:rsidRPr="001161C5">
                      <w:rPr>
                        <w:rFonts w:ascii="Verdana" w:hAnsi="Verdana"/>
                        <w:sz w:val="16"/>
                        <w:szCs w:val="16"/>
                      </w:rPr>
                      <w:t>Commerce Road</w:t>
                    </w:r>
                    <w:r w:rsidRPr="001161C5">
                      <w:rPr>
                        <w:rFonts w:ascii="Verdana" w:hAnsi="Verdana"/>
                        <w:i/>
                        <w:sz w:val="16"/>
                        <w:szCs w:val="16"/>
                      </w:rPr>
                      <w:t xml:space="preserve">, </w:t>
                    </w:r>
                    <w:proofErr w:type="spellStart"/>
                    <w:r w:rsidRPr="001161C5">
                      <w:rPr>
                        <w:rFonts w:ascii="Verdana" w:hAnsi="Verdana"/>
                        <w:sz w:val="16"/>
                        <w:szCs w:val="16"/>
                      </w:rPr>
                      <w:t>Brentford</w:t>
                    </w:r>
                    <w:proofErr w:type="spellEnd"/>
                    <w:r w:rsidRPr="001161C5">
                      <w:rPr>
                        <w:rFonts w:ascii="Verdana" w:hAnsi="Verdana"/>
                        <w:i/>
                        <w:sz w:val="16"/>
                        <w:szCs w:val="16"/>
                      </w:rPr>
                      <w:t xml:space="preserve">, </w:t>
                    </w:r>
                    <w:r w:rsidRPr="001161C5">
                      <w:rPr>
                        <w:rFonts w:ascii="Verdana" w:hAnsi="Verdana"/>
                        <w:sz w:val="16"/>
                        <w:szCs w:val="16"/>
                      </w:rPr>
                      <w:t>Middlesex</w:t>
                    </w:r>
                    <w:r w:rsidRPr="001161C5">
                      <w:rPr>
                        <w:rFonts w:ascii="Verdana" w:hAnsi="Verdana"/>
                        <w:i/>
                        <w:sz w:val="16"/>
                        <w:szCs w:val="16"/>
                      </w:rPr>
                      <w:t xml:space="preserve"> </w:t>
                    </w:r>
                    <w:r w:rsidRPr="001161C5">
                      <w:rPr>
                        <w:rFonts w:ascii="Verdana" w:hAnsi="Verdana"/>
                        <w:sz w:val="16"/>
                        <w:szCs w:val="16"/>
                      </w:rPr>
                      <w:t>TW8 8LG</w:t>
                    </w:r>
                  </w:p>
                  <w:p w14:paraId="644F5944" w14:textId="77777777" w:rsidR="00F272FE" w:rsidRDefault="00F272FE" w:rsidP="00B3333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86665"/>
    <w:multiLevelType w:val="hybridMultilevel"/>
    <w:tmpl w:val="118E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5316C"/>
    <w:multiLevelType w:val="hybridMultilevel"/>
    <w:tmpl w:val="502AD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AAF7F08"/>
    <w:multiLevelType w:val="hybridMultilevel"/>
    <w:tmpl w:val="4C92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B5C8D"/>
    <w:multiLevelType w:val="hybridMultilevel"/>
    <w:tmpl w:val="B48AB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67488"/>
    <w:multiLevelType w:val="hybridMultilevel"/>
    <w:tmpl w:val="C4C42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95351"/>
    <w:multiLevelType w:val="hybridMultilevel"/>
    <w:tmpl w:val="1268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915FF"/>
    <w:multiLevelType w:val="hybridMultilevel"/>
    <w:tmpl w:val="1A7EBB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7A41F96"/>
    <w:multiLevelType w:val="hybridMultilevel"/>
    <w:tmpl w:val="0DCE1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703C18"/>
    <w:multiLevelType w:val="hybridMultilevel"/>
    <w:tmpl w:val="64104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93D3D8B"/>
    <w:multiLevelType w:val="hybridMultilevel"/>
    <w:tmpl w:val="9A2C02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BF85652"/>
    <w:multiLevelType w:val="hybridMultilevel"/>
    <w:tmpl w:val="85AEC9FA"/>
    <w:lvl w:ilvl="0" w:tplc="ECD42674">
      <w:start w:val="1793"/>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0BC1FA4"/>
    <w:multiLevelType w:val="hybridMultilevel"/>
    <w:tmpl w:val="187495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1A92ED1"/>
    <w:multiLevelType w:val="hybridMultilevel"/>
    <w:tmpl w:val="6960E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47B6E82"/>
    <w:multiLevelType w:val="hybridMultilevel"/>
    <w:tmpl w:val="6BE012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14"/>
  </w:num>
  <w:num w:numId="14">
    <w:abstractNumId w:val="12"/>
  </w:num>
  <w:num w:numId="15">
    <w:abstractNumId w:val="17"/>
  </w:num>
  <w:num w:numId="16">
    <w:abstractNumId w:val="13"/>
  </w:num>
  <w:num w:numId="17">
    <w:abstractNumId w:val="10"/>
  </w:num>
  <w:num w:numId="18">
    <w:abstractNumId w:val="22"/>
  </w:num>
  <w:num w:numId="19">
    <w:abstractNumId w:val="18"/>
  </w:num>
  <w:num w:numId="20">
    <w:abstractNumId w:val="11"/>
  </w:num>
  <w:num w:numId="21">
    <w:abstractNumId w:val="15"/>
  </w:num>
  <w:num w:numId="22">
    <w:abstractNumId w:val="19"/>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Type w:val="letter"/>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BF3070"/>
    <w:rsid w:val="0000395C"/>
    <w:rsid w:val="00004248"/>
    <w:rsid w:val="000248A7"/>
    <w:rsid w:val="000524ED"/>
    <w:rsid w:val="0005276E"/>
    <w:rsid w:val="00056AD9"/>
    <w:rsid w:val="000920B8"/>
    <w:rsid w:val="000C0650"/>
    <w:rsid w:val="000D10CA"/>
    <w:rsid w:val="000F26D5"/>
    <w:rsid w:val="00100170"/>
    <w:rsid w:val="001039F9"/>
    <w:rsid w:val="001162A2"/>
    <w:rsid w:val="001D11F5"/>
    <w:rsid w:val="001D2BC2"/>
    <w:rsid w:val="001E5FA6"/>
    <w:rsid w:val="00287205"/>
    <w:rsid w:val="00290D30"/>
    <w:rsid w:val="002923EE"/>
    <w:rsid w:val="002A4120"/>
    <w:rsid w:val="002D4A46"/>
    <w:rsid w:val="002E3AB1"/>
    <w:rsid w:val="002F222A"/>
    <w:rsid w:val="002F2F4E"/>
    <w:rsid w:val="00305003"/>
    <w:rsid w:val="00310AEB"/>
    <w:rsid w:val="00337606"/>
    <w:rsid w:val="003D1F1D"/>
    <w:rsid w:val="003D7701"/>
    <w:rsid w:val="003F0A0B"/>
    <w:rsid w:val="004040D8"/>
    <w:rsid w:val="004601F0"/>
    <w:rsid w:val="00490D31"/>
    <w:rsid w:val="004B0E7A"/>
    <w:rsid w:val="004C27D6"/>
    <w:rsid w:val="004C7782"/>
    <w:rsid w:val="004D1FFE"/>
    <w:rsid w:val="004D3445"/>
    <w:rsid w:val="004E0C5A"/>
    <w:rsid w:val="004E4901"/>
    <w:rsid w:val="004F77FB"/>
    <w:rsid w:val="004F7DAF"/>
    <w:rsid w:val="00500254"/>
    <w:rsid w:val="00530060"/>
    <w:rsid w:val="00530575"/>
    <w:rsid w:val="00542505"/>
    <w:rsid w:val="005810BC"/>
    <w:rsid w:val="0058359F"/>
    <w:rsid w:val="005C2277"/>
    <w:rsid w:val="005C5CD1"/>
    <w:rsid w:val="005E69A4"/>
    <w:rsid w:val="00602BD9"/>
    <w:rsid w:val="00607A94"/>
    <w:rsid w:val="00667868"/>
    <w:rsid w:val="00667CD0"/>
    <w:rsid w:val="006B580F"/>
    <w:rsid w:val="006C1B86"/>
    <w:rsid w:val="006D5280"/>
    <w:rsid w:val="006E4DEF"/>
    <w:rsid w:val="0071059A"/>
    <w:rsid w:val="00713852"/>
    <w:rsid w:val="007308FF"/>
    <w:rsid w:val="00741521"/>
    <w:rsid w:val="007647D8"/>
    <w:rsid w:val="00793FEC"/>
    <w:rsid w:val="007951D4"/>
    <w:rsid w:val="007B33B6"/>
    <w:rsid w:val="007B7C4C"/>
    <w:rsid w:val="007C0551"/>
    <w:rsid w:val="007F3FC2"/>
    <w:rsid w:val="0081427E"/>
    <w:rsid w:val="00895ED0"/>
    <w:rsid w:val="008A7DFC"/>
    <w:rsid w:val="00932200"/>
    <w:rsid w:val="00964CB9"/>
    <w:rsid w:val="0097557C"/>
    <w:rsid w:val="0099409F"/>
    <w:rsid w:val="009A0DE8"/>
    <w:rsid w:val="009A5056"/>
    <w:rsid w:val="009B1231"/>
    <w:rsid w:val="009C01EF"/>
    <w:rsid w:val="009C790C"/>
    <w:rsid w:val="009D33E7"/>
    <w:rsid w:val="009D3DBA"/>
    <w:rsid w:val="00A234F6"/>
    <w:rsid w:val="00A33A22"/>
    <w:rsid w:val="00A33BA9"/>
    <w:rsid w:val="00A43CD4"/>
    <w:rsid w:val="00A47E30"/>
    <w:rsid w:val="00A50E51"/>
    <w:rsid w:val="00A625A4"/>
    <w:rsid w:val="00AC6893"/>
    <w:rsid w:val="00AD10C9"/>
    <w:rsid w:val="00B33331"/>
    <w:rsid w:val="00B6760F"/>
    <w:rsid w:val="00B71260"/>
    <w:rsid w:val="00B92B90"/>
    <w:rsid w:val="00BB7917"/>
    <w:rsid w:val="00BF0D87"/>
    <w:rsid w:val="00BF3070"/>
    <w:rsid w:val="00C16759"/>
    <w:rsid w:val="00C341BC"/>
    <w:rsid w:val="00C35DAC"/>
    <w:rsid w:val="00C931F8"/>
    <w:rsid w:val="00CA32A4"/>
    <w:rsid w:val="00CF6744"/>
    <w:rsid w:val="00D44192"/>
    <w:rsid w:val="00DA05FF"/>
    <w:rsid w:val="00DB3B4B"/>
    <w:rsid w:val="00DC5E5B"/>
    <w:rsid w:val="00DD026C"/>
    <w:rsid w:val="00E25F19"/>
    <w:rsid w:val="00E40D74"/>
    <w:rsid w:val="00E8521C"/>
    <w:rsid w:val="00EE488D"/>
    <w:rsid w:val="00EF2CEC"/>
    <w:rsid w:val="00EF6D1E"/>
    <w:rsid w:val="00F02CCA"/>
    <w:rsid w:val="00F045C8"/>
    <w:rsid w:val="00F272FE"/>
    <w:rsid w:val="00F559A6"/>
    <w:rsid w:val="00F70F7E"/>
    <w:rsid w:val="00FB03D4"/>
    <w:rsid w:val="00FC1EF3"/>
    <w:rsid w:val="00FD44EF"/>
    <w:rsid w:val="00FE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85FBEDE"/>
  <w15:docId w15:val="{ED5C4CA1-370C-4969-BE18-3FE815DE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B33331"/>
    <w:rPr>
      <w:color w:val="00ED8F" w:themeColor="hyperlink"/>
      <w:u w:val="single"/>
    </w:rPr>
  </w:style>
  <w:style w:type="table" w:styleId="TableGrid">
    <w:name w:val="Table Grid"/>
    <w:basedOn w:val="TableNormal"/>
    <w:uiPriority w:val="59"/>
    <w:rsid w:val="0049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53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gif"/><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cemuk.com" TargetMode="External"/><Relationship Id="rId2" Type="http://schemas.openxmlformats.org/officeDocument/2006/relationships/hyperlink" Target="mailto:info@cemuk.com" TargetMode="External"/><Relationship Id="rId1" Type="http://schemas.openxmlformats.org/officeDocument/2006/relationships/image" Target="media/image2.png"/><Relationship Id="rId5" Type="http://schemas.openxmlformats.org/officeDocument/2006/relationships/hyperlink" Target="http://www.cemuk.com" TargetMode="External"/><Relationship Id="rId4" Type="http://schemas.openxmlformats.org/officeDocument/2006/relationships/hyperlink" Target="mailto:info@cemuk.com"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1F3A-ED2F-4BA7-B122-364CF13A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Cullen</dc:creator>
  <cp:keywords/>
  <dc:description/>
  <cp:lastModifiedBy>Michelle Puddefoot</cp:lastModifiedBy>
  <cp:revision>26</cp:revision>
  <cp:lastPrinted>2021-07-08T08:43:00Z</cp:lastPrinted>
  <dcterms:created xsi:type="dcterms:W3CDTF">2021-07-09T10:00:00Z</dcterms:created>
  <dcterms:modified xsi:type="dcterms:W3CDTF">2021-12-08T14:17:00Z</dcterms:modified>
  <cp:category/>
</cp:coreProperties>
</file>